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487045" w:rsidRDefault="001D6034" w:rsidP="00487045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487045">
        <w:rPr>
          <w:rFonts w:ascii="Sylfaen" w:hAnsi="Sylfaen" w:cs="Arial"/>
          <w:b/>
          <w:noProof/>
          <w:sz w:val="20"/>
          <w:szCs w:val="20"/>
          <w:lang w:val="ka-GE"/>
        </w:rPr>
        <w:t>მოდული</w:t>
      </w:r>
    </w:p>
    <w:p w:rsidR="003A3620" w:rsidRPr="00487045" w:rsidRDefault="00B23F49" w:rsidP="00487045">
      <w:pPr>
        <w:pStyle w:val="PlainText"/>
        <w:jc w:val="both"/>
        <w:rPr>
          <w:rFonts w:ascii="Sylfaen" w:hAnsi="Sylfaen" w:cs="Arial"/>
          <w:lang w:val="ka-GE"/>
        </w:rPr>
      </w:pPr>
      <w:r w:rsidRPr="00487045">
        <w:rPr>
          <w:rFonts w:ascii="Sylfaen" w:hAnsi="Sylfaen" w:cs="Arial"/>
          <w:b/>
          <w:noProof/>
          <w:lang w:val="en-US"/>
        </w:rPr>
        <w:t>1.</w:t>
      </w:r>
      <w:r w:rsidR="00116818" w:rsidRPr="00487045">
        <w:rPr>
          <w:rFonts w:ascii="Sylfaen" w:hAnsi="Sylfaen" w:cs="Arial"/>
          <w:b/>
          <w:bCs/>
          <w:noProof/>
          <w:lang w:val="ka-GE"/>
        </w:rPr>
        <w:t>ზოგადიინფორმაცია</w:t>
      </w:r>
    </w:p>
    <w:p w:rsidR="00116818" w:rsidRPr="00487045" w:rsidRDefault="00116818" w:rsidP="00487045">
      <w:pPr>
        <w:spacing w:after="0" w:line="240" w:lineRule="auto"/>
        <w:rPr>
          <w:rFonts w:ascii="Sylfaen" w:hAnsi="Sylfaen" w:cs="Arial"/>
          <w:sz w:val="20"/>
          <w:szCs w:val="20"/>
          <w:lang w:val="en-US"/>
        </w:rPr>
      </w:pP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487045" w:rsidTr="001C46EE">
        <w:trPr>
          <w:trHeight w:val="450"/>
        </w:trPr>
        <w:tc>
          <w:tcPr>
            <w:tcW w:w="2506" w:type="pct"/>
          </w:tcPr>
          <w:p w:rsidR="00BE3CFF" w:rsidRPr="00487045" w:rsidRDefault="00EA546F" w:rsidP="00487045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სარეგისტრაციო</w:t>
            </w:r>
            <w:r w:rsidR="0002051C" w:rsidRPr="00487045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ნომერი</w:t>
            </w:r>
            <w:r w:rsidR="0002051C" w:rsidRPr="00487045">
              <w:rPr>
                <w:rFonts w:ascii="Sylfaen" w:hAnsi="Sylfaen" w:cs="Arial"/>
                <w:b/>
                <w:noProof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F02133" w:rsidRDefault="00F02133" w:rsidP="0048704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02133">
              <w:rPr>
                <w:rFonts w:ascii="Sylfaen" w:hAnsi="Sylfaen" w:cs="Arial"/>
                <w:sz w:val="20"/>
                <w:szCs w:val="20"/>
                <w:lang w:val="ka-GE"/>
              </w:rPr>
              <w:t>07104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18</w:t>
            </w:r>
          </w:p>
        </w:tc>
      </w:tr>
      <w:tr w:rsidR="00C862DF" w:rsidRPr="00487045" w:rsidTr="001C46EE">
        <w:trPr>
          <w:trHeight w:val="437"/>
        </w:trPr>
        <w:tc>
          <w:tcPr>
            <w:tcW w:w="2506" w:type="pct"/>
          </w:tcPr>
          <w:p w:rsidR="00C862DF" w:rsidRPr="00487045" w:rsidRDefault="0002051C" w:rsidP="00487045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C862DF" w:rsidRPr="00487045" w:rsidRDefault="0002051C" w:rsidP="00487045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ელექტრომზომი</w:t>
            </w:r>
            <w:r w:rsidR="00CE4211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 xml:space="preserve"> </w:t>
            </w: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ხელსაწყოების</w:t>
            </w:r>
            <w:r w:rsidR="00CE4211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 xml:space="preserve">  </w:t>
            </w: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გამოყენება</w:t>
            </w:r>
          </w:p>
        </w:tc>
      </w:tr>
      <w:tr w:rsidR="00C862DF" w:rsidRPr="00487045" w:rsidTr="001C46EE">
        <w:trPr>
          <w:trHeight w:val="437"/>
        </w:trPr>
        <w:tc>
          <w:tcPr>
            <w:tcW w:w="2506" w:type="pct"/>
          </w:tcPr>
          <w:p w:rsidR="00C862DF" w:rsidRPr="00487045" w:rsidRDefault="0002051C" w:rsidP="00487045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გამოქვეყნებისთარიღი:</w:t>
            </w:r>
          </w:p>
        </w:tc>
        <w:tc>
          <w:tcPr>
            <w:tcW w:w="2494" w:type="pct"/>
          </w:tcPr>
          <w:p w:rsidR="00C862DF" w:rsidRPr="003C3FBE" w:rsidRDefault="00487045" w:rsidP="0048704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28.07.2015</w:t>
            </w:r>
            <w:r w:rsidR="003C3FBE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72623F">
              <w:rPr>
                <w:rFonts w:ascii="Sylfaen" w:hAnsi="Sylfaen" w:cs="Arial"/>
                <w:sz w:val="20"/>
                <w:szCs w:val="20"/>
                <w:lang w:val="en-US"/>
              </w:rPr>
              <w:t>10.05.2016</w:t>
            </w:r>
            <w:r w:rsidR="003C3FBE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3C3FBE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EA546F" w:rsidRPr="00487045" w:rsidTr="001C46EE">
        <w:trPr>
          <w:trHeight w:val="437"/>
        </w:trPr>
        <w:tc>
          <w:tcPr>
            <w:tcW w:w="2506" w:type="pct"/>
          </w:tcPr>
          <w:p w:rsidR="00EA546F" w:rsidRPr="00487045" w:rsidRDefault="00EA546F" w:rsidP="00487045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კრედიტების რაოდენობა:</w:t>
            </w:r>
          </w:p>
        </w:tc>
        <w:tc>
          <w:tcPr>
            <w:tcW w:w="2494" w:type="pct"/>
          </w:tcPr>
          <w:p w:rsidR="00EA546F" w:rsidRPr="00487045" w:rsidRDefault="00EA546F" w:rsidP="00487045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2</w:t>
            </w:r>
          </w:p>
        </w:tc>
      </w:tr>
      <w:tr w:rsidR="00EA546F" w:rsidRPr="00487045" w:rsidTr="001C46EE">
        <w:trPr>
          <w:trHeight w:val="437"/>
        </w:trPr>
        <w:tc>
          <w:tcPr>
            <w:tcW w:w="2506" w:type="pct"/>
          </w:tcPr>
          <w:p w:rsidR="00EA546F" w:rsidRPr="00487045" w:rsidRDefault="00EA546F" w:rsidP="0048704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მოდულზედაშვებისწინაპირობა:</w:t>
            </w:r>
          </w:p>
        </w:tc>
        <w:tc>
          <w:tcPr>
            <w:tcW w:w="2494" w:type="pct"/>
          </w:tcPr>
          <w:p w:rsidR="00EA546F" w:rsidRPr="00487045" w:rsidRDefault="00EA546F" w:rsidP="00487045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</w:tr>
      <w:tr w:rsidR="00EA546F" w:rsidRPr="00487045" w:rsidTr="001C46EE">
        <w:trPr>
          <w:trHeight w:val="1285"/>
        </w:trPr>
        <w:tc>
          <w:tcPr>
            <w:tcW w:w="2506" w:type="pct"/>
          </w:tcPr>
          <w:p w:rsidR="00EA546F" w:rsidRPr="00487045" w:rsidRDefault="00EA546F" w:rsidP="0048704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მოდულის</w:t>
            </w:r>
            <w:r w:rsidR="00FF62DF" w:rsidRPr="00487045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:rsidR="00EA546F" w:rsidRPr="00487045" w:rsidRDefault="00EA546F" w:rsidP="0048704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="00CE4211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 xml:space="preserve"> </w:t>
            </w: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="00CE4211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 xml:space="preserve"> </w:t>
            </w: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="00CE4211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 xml:space="preserve"> </w:t>
            </w: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="00CE4211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 xml:space="preserve"> </w:t>
            </w:r>
            <w:r w:rsidR="00FF62DF"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</w:t>
            </w:r>
          </w:p>
          <w:p w:rsidR="00EA546F" w:rsidRPr="006015F4" w:rsidRDefault="00EA546F" w:rsidP="00776FE0">
            <w:pPr>
              <w:ind w:left="19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მოწყობილობის</w:t>
            </w:r>
            <w:r w:rsidR="00CE4211" w:rsidRPr="006015F4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015F4">
              <w:rPr>
                <w:rFonts w:ascii="Sylfaen" w:hAnsi="Sylfaen"/>
                <w:bCs/>
                <w:sz w:val="20"/>
                <w:szCs w:val="20"/>
              </w:rPr>
              <w:t>ბლოკ-სქემისა</w:t>
            </w:r>
            <w:proofErr w:type="spellEnd"/>
            <w:r w:rsidR="00CE4211" w:rsidRPr="006015F4">
              <w:rPr>
                <w:rFonts w:ascii="Sylfaen" w:hAnsi="Sylfaen"/>
                <w:bCs/>
                <w:sz w:val="20"/>
                <w:szCs w:val="20"/>
              </w:rPr>
              <w:t xml:space="preserve">  </w:t>
            </w: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და</w:t>
            </w:r>
            <w:r w:rsidR="00CE4211" w:rsidRPr="006015F4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 </w:t>
            </w: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პრინციპული</w:t>
            </w:r>
            <w:r w:rsidR="00CE4211" w:rsidRPr="006015F4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 </w:t>
            </w: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სქემის</w:t>
            </w:r>
            <w:r w:rsidR="00CE4211" w:rsidRPr="006015F4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 </w:t>
            </w: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წაკითხვა</w:t>
            </w:r>
            <w:r w:rsid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,</w:t>
            </w:r>
          </w:p>
          <w:p w:rsidR="00EA546F" w:rsidRPr="006015F4" w:rsidRDefault="00EA546F" w:rsidP="00776FE0">
            <w:pPr>
              <w:ind w:left="19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ელმზომი</w:t>
            </w:r>
            <w:r w:rsidR="00CE4211" w:rsidRPr="006015F4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ხელსაწყოების</w:t>
            </w:r>
            <w:r w:rsidR="00CE4211" w:rsidRPr="006015F4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სწორად</w:t>
            </w:r>
            <w:r w:rsidR="00CE4211" w:rsidRPr="006015F4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15F4">
              <w:rPr>
                <w:rFonts w:ascii="Sylfaen" w:hAnsi="Sylfaen"/>
                <w:bCs/>
                <w:sz w:val="20"/>
                <w:szCs w:val="20"/>
              </w:rPr>
              <w:t>შერჩევა-გამოყენება</w:t>
            </w:r>
            <w:proofErr w:type="spellEnd"/>
            <w:r w:rsidR="006015F4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</w:p>
          <w:p w:rsidR="00EA546F" w:rsidRPr="006015F4" w:rsidRDefault="00EA546F" w:rsidP="00776FE0">
            <w:pPr>
              <w:ind w:left="19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მექანიკური</w:t>
            </w:r>
            <w:r w:rsidR="00CE4211" w:rsidRPr="006015F4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და</w:t>
            </w:r>
            <w:r w:rsidR="00CE4211" w:rsidRPr="006015F4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ელექტრონული</w:t>
            </w:r>
            <w:r w:rsidR="00CE4211" w:rsidRPr="006015F4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საკონტროლო</w:t>
            </w:r>
            <w:r w:rsidR="00CE4211" w:rsidRPr="006015F4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წერტილების</w:t>
            </w:r>
            <w:r w:rsidR="00CE4211" w:rsidRPr="006015F4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15F4">
              <w:rPr>
                <w:rFonts w:ascii="Sylfaen" w:hAnsi="Sylfaen"/>
                <w:bCs/>
                <w:sz w:val="20"/>
                <w:szCs w:val="20"/>
              </w:rPr>
              <w:t>მოძიება-შემოწმება</w:t>
            </w:r>
            <w:proofErr w:type="spellEnd"/>
            <w:r w:rsidR="006015F4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</w:p>
          <w:p w:rsidR="00EA546F" w:rsidRPr="006015F4" w:rsidRDefault="00EA546F" w:rsidP="00776FE0">
            <w:pPr>
              <w:ind w:left="19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მოდულის</w:t>
            </w:r>
            <w:r w:rsidR="00CE4211" w:rsidRPr="006015F4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 </w:t>
            </w: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შემოწმებისთვის</w:t>
            </w:r>
            <w:r w:rsidR="00CE4211" w:rsidRPr="006015F4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15F4">
              <w:rPr>
                <w:rFonts w:ascii="Sylfaen" w:hAnsi="Sylfaen"/>
                <w:bCs/>
                <w:sz w:val="20"/>
                <w:szCs w:val="20"/>
              </w:rPr>
              <w:t>სატესტო</w:t>
            </w:r>
            <w:proofErr w:type="spellEnd"/>
            <w:r w:rsidR="00CE4211" w:rsidRPr="006015F4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პროგრამის</w:t>
            </w:r>
            <w:r w:rsidR="00CE4211" w:rsidRPr="006015F4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გამოყენება</w:t>
            </w:r>
            <w:r w:rsidR="006015F4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.</w:t>
            </w:r>
          </w:p>
          <w:p w:rsidR="00EA546F" w:rsidRPr="00487045" w:rsidRDefault="00EA546F" w:rsidP="00487045">
            <w:pPr>
              <w:pStyle w:val="ListParagrap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487045" w:rsidRDefault="00BC53B7" w:rsidP="00487045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87147A" w:rsidRPr="00487045" w:rsidRDefault="0087147A" w:rsidP="00487045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87147A" w:rsidRPr="00487045" w:rsidRDefault="0087147A" w:rsidP="00487045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87147A" w:rsidRPr="00487045" w:rsidRDefault="0087147A" w:rsidP="00487045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487045" w:rsidRDefault="00487045" w:rsidP="00487045">
      <w:pPr>
        <w:pStyle w:val="PlainText"/>
        <w:jc w:val="both"/>
        <w:rPr>
          <w:rFonts w:ascii="Sylfaen" w:hAnsi="Sylfaen" w:cs="Arial"/>
          <w:b/>
          <w:noProof/>
          <w:lang w:val="ka-GE"/>
        </w:rPr>
      </w:pPr>
    </w:p>
    <w:p w:rsidR="00487045" w:rsidRDefault="00487045" w:rsidP="00487045">
      <w:pPr>
        <w:pStyle w:val="PlainText"/>
        <w:jc w:val="both"/>
        <w:rPr>
          <w:rFonts w:ascii="Sylfaen" w:hAnsi="Sylfaen" w:cs="Arial"/>
          <w:b/>
          <w:noProof/>
          <w:lang w:val="ka-GE"/>
        </w:rPr>
      </w:pPr>
    </w:p>
    <w:p w:rsidR="00487045" w:rsidRDefault="00487045" w:rsidP="00487045">
      <w:pPr>
        <w:pStyle w:val="PlainText"/>
        <w:jc w:val="both"/>
        <w:rPr>
          <w:rFonts w:ascii="Sylfaen" w:hAnsi="Sylfaen" w:cs="Arial"/>
          <w:b/>
          <w:noProof/>
          <w:lang w:val="ka-GE"/>
        </w:rPr>
      </w:pPr>
    </w:p>
    <w:p w:rsidR="00487045" w:rsidRDefault="00487045" w:rsidP="00487045">
      <w:pPr>
        <w:pStyle w:val="PlainText"/>
        <w:jc w:val="both"/>
        <w:rPr>
          <w:rFonts w:ascii="Sylfaen" w:hAnsi="Sylfaen" w:cs="Arial"/>
          <w:b/>
          <w:noProof/>
          <w:lang w:val="ka-GE"/>
        </w:rPr>
      </w:pPr>
    </w:p>
    <w:p w:rsidR="00487045" w:rsidRDefault="00487045" w:rsidP="00487045">
      <w:pPr>
        <w:pStyle w:val="PlainText"/>
        <w:jc w:val="both"/>
        <w:rPr>
          <w:rFonts w:ascii="Sylfaen" w:hAnsi="Sylfaen" w:cs="Arial"/>
          <w:b/>
          <w:noProof/>
          <w:lang w:val="ka-GE"/>
        </w:rPr>
      </w:pPr>
    </w:p>
    <w:p w:rsidR="00487045" w:rsidRDefault="00487045" w:rsidP="00487045">
      <w:pPr>
        <w:pStyle w:val="PlainText"/>
        <w:jc w:val="both"/>
        <w:rPr>
          <w:rFonts w:ascii="Sylfaen" w:hAnsi="Sylfaen" w:cs="Arial"/>
          <w:b/>
          <w:noProof/>
          <w:lang w:val="ka-GE"/>
        </w:rPr>
      </w:pPr>
    </w:p>
    <w:p w:rsidR="00487045" w:rsidRDefault="00487045" w:rsidP="00487045">
      <w:pPr>
        <w:pStyle w:val="PlainText"/>
        <w:jc w:val="both"/>
        <w:rPr>
          <w:rFonts w:ascii="Sylfaen" w:hAnsi="Sylfaen" w:cs="Arial"/>
          <w:b/>
          <w:noProof/>
          <w:lang w:val="ka-GE"/>
        </w:rPr>
      </w:pPr>
    </w:p>
    <w:p w:rsidR="00487045" w:rsidRDefault="00487045" w:rsidP="00487045">
      <w:pPr>
        <w:pStyle w:val="PlainText"/>
        <w:jc w:val="both"/>
        <w:rPr>
          <w:rFonts w:ascii="Sylfaen" w:hAnsi="Sylfaen" w:cs="Arial"/>
          <w:b/>
          <w:noProof/>
          <w:lang w:val="ka-GE"/>
        </w:rPr>
      </w:pPr>
    </w:p>
    <w:p w:rsidR="00487045" w:rsidRDefault="00487045" w:rsidP="00487045">
      <w:pPr>
        <w:pStyle w:val="PlainText"/>
        <w:jc w:val="both"/>
        <w:rPr>
          <w:rFonts w:ascii="Sylfaen" w:hAnsi="Sylfaen" w:cs="Arial"/>
          <w:b/>
          <w:noProof/>
          <w:lang w:val="ka-GE"/>
        </w:rPr>
      </w:pPr>
    </w:p>
    <w:p w:rsidR="00487045" w:rsidRDefault="00487045" w:rsidP="00487045">
      <w:pPr>
        <w:pStyle w:val="PlainText"/>
        <w:jc w:val="both"/>
        <w:rPr>
          <w:rFonts w:ascii="Sylfaen" w:hAnsi="Sylfaen" w:cs="Arial"/>
          <w:b/>
          <w:noProof/>
          <w:lang w:val="ka-GE"/>
        </w:rPr>
      </w:pPr>
    </w:p>
    <w:p w:rsidR="00487045" w:rsidRDefault="00487045" w:rsidP="00487045">
      <w:pPr>
        <w:pStyle w:val="PlainText"/>
        <w:jc w:val="both"/>
        <w:rPr>
          <w:rFonts w:ascii="Sylfaen" w:hAnsi="Sylfaen" w:cs="Arial"/>
          <w:b/>
          <w:noProof/>
          <w:lang w:val="ka-GE"/>
        </w:rPr>
      </w:pPr>
    </w:p>
    <w:p w:rsidR="004869CB" w:rsidRDefault="004869CB" w:rsidP="00487045">
      <w:pPr>
        <w:pStyle w:val="PlainText"/>
        <w:jc w:val="both"/>
        <w:rPr>
          <w:rFonts w:ascii="Sylfaen" w:hAnsi="Sylfaen" w:cs="Arial"/>
          <w:b/>
          <w:noProof/>
          <w:lang w:val="ka-GE"/>
        </w:rPr>
      </w:pPr>
    </w:p>
    <w:p w:rsidR="004869CB" w:rsidRDefault="004869CB" w:rsidP="00487045">
      <w:pPr>
        <w:pStyle w:val="PlainText"/>
        <w:jc w:val="both"/>
        <w:rPr>
          <w:rFonts w:ascii="Sylfaen" w:hAnsi="Sylfaen" w:cs="Arial"/>
          <w:b/>
          <w:noProof/>
          <w:lang w:val="ka-GE"/>
        </w:rPr>
      </w:pPr>
    </w:p>
    <w:p w:rsidR="004869CB" w:rsidRDefault="004869CB" w:rsidP="00487045">
      <w:pPr>
        <w:pStyle w:val="PlainText"/>
        <w:jc w:val="both"/>
        <w:rPr>
          <w:rFonts w:ascii="Sylfaen" w:hAnsi="Sylfaen" w:cs="Arial"/>
          <w:b/>
          <w:noProof/>
          <w:lang w:val="ka-GE"/>
        </w:rPr>
      </w:pPr>
    </w:p>
    <w:p w:rsidR="00CC7BD6" w:rsidRPr="00487045" w:rsidRDefault="00B23F49" w:rsidP="00487045">
      <w:pPr>
        <w:pStyle w:val="PlainText"/>
        <w:jc w:val="both"/>
        <w:rPr>
          <w:rFonts w:ascii="Sylfaen" w:hAnsi="Sylfaen" w:cs="Arial"/>
          <w:b/>
          <w:lang w:val="ka-GE"/>
        </w:rPr>
      </w:pPr>
      <w:r w:rsidRPr="00487045">
        <w:rPr>
          <w:rFonts w:ascii="Sylfaen" w:hAnsi="Sylfaen" w:cs="Arial"/>
          <w:b/>
          <w:noProof/>
          <w:lang w:val="ka-GE"/>
        </w:rPr>
        <w:lastRenderedPageBreak/>
        <w:t>2.</w:t>
      </w:r>
      <w:r w:rsidR="00651D92" w:rsidRPr="00487045">
        <w:rPr>
          <w:rFonts w:ascii="Sylfaen" w:hAnsi="Sylfaen" w:cs="Arial"/>
          <w:b/>
          <w:noProof/>
          <w:lang w:val="ka-GE"/>
        </w:rPr>
        <w:t>სტანდარტულიჩანა</w:t>
      </w:r>
      <w:r w:rsidR="0074643C" w:rsidRPr="00487045">
        <w:rPr>
          <w:rFonts w:ascii="Sylfaen" w:hAnsi="Sylfaen" w:cs="Arial"/>
          <w:b/>
          <w:noProof/>
          <w:lang w:val="ka-GE"/>
        </w:rPr>
        <w:t>წერები</w:t>
      </w:r>
    </w:p>
    <w:p w:rsidR="00CC7BD6" w:rsidRPr="00487045" w:rsidRDefault="00CC7BD6" w:rsidP="00487045">
      <w:pPr>
        <w:spacing w:after="0"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5333"/>
        <w:gridCol w:w="3670"/>
        <w:gridCol w:w="3118"/>
      </w:tblGrid>
      <w:tr w:rsidR="001B04B1" w:rsidRPr="00487045" w:rsidTr="006015F4">
        <w:trPr>
          <w:trHeight w:val="929"/>
          <w:jc w:val="center"/>
        </w:trPr>
        <w:tc>
          <w:tcPr>
            <w:tcW w:w="868" w:type="pct"/>
            <w:shd w:val="clear" w:color="auto" w:fill="DBE5F1" w:themeFill="accent1" w:themeFillTint="33"/>
            <w:vAlign w:val="center"/>
          </w:tcPr>
          <w:p w:rsidR="00CC7BD6" w:rsidRPr="00487045" w:rsidRDefault="00B76221" w:rsidP="0048704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სწავლის</w:t>
            </w:r>
            <w:r w:rsidR="006015F4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შედეგები</w:t>
            </w:r>
          </w:p>
          <w:p w:rsidR="00CC7BD6" w:rsidRPr="00487045" w:rsidRDefault="00CC7BD6" w:rsidP="006015F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18" w:type="pct"/>
            <w:shd w:val="clear" w:color="auto" w:fill="DBE5F1" w:themeFill="accent1" w:themeFillTint="33"/>
            <w:vAlign w:val="center"/>
          </w:tcPr>
          <w:p w:rsidR="00CC7BD6" w:rsidRPr="00487045" w:rsidRDefault="00B76221" w:rsidP="0048704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შესრულების</w:t>
            </w:r>
            <w:r w:rsidR="006015F4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251" w:type="pct"/>
            <w:shd w:val="clear" w:color="auto" w:fill="DBE5F1" w:themeFill="accent1" w:themeFillTint="33"/>
            <w:vAlign w:val="center"/>
          </w:tcPr>
          <w:p w:rsidR="00CC7BD6" w:rsidRPr="00487045" w:rsidRDefault="00CC7BD6" w:rsidP="0048704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CC7BD6" w:rsidRPr="00487045" w:rsidRDefault="0002051C" w:rsidP="0048704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კომპეტენციის</w:t>
            </w:r>
            <w:r w:rsidR="006015F4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პარამეტრების</w:t>
            </w:r>
            <w:r w:rsidR="006015F4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ფარგლები</w:t>
            </w:r>
            <w:r w:rsidRPr="0048704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63" w:type="pct"/>
            <w:shd w:val="clear" w:color="auto" w:fill="DBE5F1" w:themeFill="accent1" w:themeFillTint="33"/>
            <w:vAlign w:val="center"/>
          </w:tcPr>
          <w:p w:rsidR="00CC7BD6" w:rsidRPr="00487045" w:rsidRDefault="006015F4" w:rsidP="0048704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228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B04B1" w:rsidRPr="00487045" w:rsidTr="006015F4">
        <w:trPr>
          <w:trHeight w:val="2001"/>
          <w:jc w:val="center"/>
        </w:trPr>
        <w:tc>
          <w:tcPr>
            <w:tcW w:w="868" w:type="pct"/>
          </w:tcPr>
          <w:p w:rsidR="00D84FA5" w:rsidRPr="00487045" w:rsidRDefault="00D84FA5" w:rsidP="00487045">
            <w:pPr>
              <w:pStyle w:val="ListParagraph"/>
              <w:numPr>
                <w:ilvl w:val="0"/>
                <w:numId w:val="21"/>
              </w:num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მოწყობილობის</w:t>
            </w:r>
            <w:r w:rsidR="006015F4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="0002051C" w:rsidRPr="00487045">
              <w:rPr>
                <w:rFonts w:ascii="Sylfaen" w:hAnsi="Sylfaen"/>
                <w:b/>
                <w:bCs/>
                <w:sz w:val="20"/>
                <w:szCs w:val="20"/>
              </w:rPr>
              <w:t>ბლოკ-სქემისა</w:t>
            </w:r>
            <w:proofErr w:type="spellEnd"/>
            <w:r w:rsidR="006015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და</w:t>
            </w:r>
            <w:r w:rsidR="006015F4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პრინციპ</w:t>
            </w:r>
            <w:r w:rsidR="00B23F49"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ულ</w:t>
            </w: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ი</w:t>
            </w:r>
            <w:r w:rsidR="006015F4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სქემის</w:t>
            </w:r>
            <w:r w:rsidR="006015F4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წაკითხვა</w:t>
            </w:r>
          </w:p>
          <w:p w:rsidR="00DE1FED" w:rsidRPr="00487045" w:rsidRDefault="00DE1FED" w:rsidP="00487045">
            <w:pPr>
              <w:pStyle w:val="ListParagraph"/>
              <w:ind w:left="45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818" w:type="pct"/>
          </w:tcPr>
          <w:p w:rsidR="00CC7BD6" w:rsidRPr="006015F4" w:rsidRDefault="0002051C" w:rsidP="00487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Sylfaen"/>
                <w:sz w:val="20"/>
                <w:szCs w:val="20"/>
              </w:rPr>
              <w:t>1.</w:t>
            </w:r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სწორად</w:t>
            </w:r>
            <w:proofErr w:type="spellEnd"/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არჩევს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ბლოკ</w:t>
            </w:r>
            <w:r w:rsidRPr="00487045">
              <w:rPr>
                <w:rFonts w:ascii="Sylfaen" w:hAnsi="Sylfaen" w:cs="Calibri"/>
                <w:sz w:val="20"/>
                <w:szCs w:val="20"/>
              </w:rPr>
              <w:t>-</w:t>
            </w:r>
            <w:r w:rsidRPr="00487045">
              <w:rPr>
                <w:rFonts w:ascii="Sylfaen" w:hAnsi="Sylfaen" w:cs="Sylfaen"/>
                <w:sz w:val="20"/>
                <w:szCs w:val="20"/>
              </w:rPr>
              <w:t>სქემებ</w:t>
            </w:r>
            <w:r w:rsidRPr="00487045">
              <w:rPr>
                <w:rFonts w:ascii="Sylfaen" w:hAnsi="Sylfaen"/>
                <w:sz w:val="20"/>
                <w:szCs w:val="20"/>
              </w:rPr>
              <w:t>სა</w:t>
            </w:r>
            <w:proofErr w:type="spellEnd"/>
            <w:r w:rsidR="006015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და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პრინციპ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ულ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ქემაში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გამოყენებულ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პირობით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/>
                <w:sz w:val="20"/>
                <w:szCs w:val="20"/>
              </w:rPr>
              <w:t>აღნიშვნებს</w:t>
            </w:r>
            <w:proofErr w:type="spellEnd"/>
            <w:r w:rsidR="006015F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C7BD6" w:rsidRPr="00487045" w:rsidRDefault="0002051C" w:rsidP="00487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Sylfaen"/>
                <w:sz w:val="20"/>
                <w:szCs w:val="20"/>
              </w:rPr>
              <w:t>2.</w:t>
            </w:r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სწორად</w:t>
            </w:r>
            <w:proofErr w:type="spellEnd"/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იცავს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ბლოკ</w:t>
            </w:r>
            <w:r w:rsidRPr="00487045">
              <w:rPr>
                <w:rFonts w:ascii="Sylfaen" w:hAnsi="Sylfaen" w:cs="Calibri"/>
                <w:sz w:val="20"/>
                <w:szCs w:val="20"/>
              </w:rPr>
              <w:t>-</w:t>
            </w:r>
            <w:r w:rsidRPr="00487045">
              <w:rPr>
                <w:rFonts w:ascii="Sylfaen" w:hAnsi="Sylfaen" w:cs="Sylfaen"/>
                <w:sz w:val="20"/>
                <w:szCs w:val="20"/>
              </w:rPr>
              <w:t>სქემების</w:t>
            </w:r>
            <w:r w:rsidRPr="00487045">
              <w:rPr>
                <w:rFonts w:ascii="Sylfaen" w:hAnsi="Sylfaen"/>
                <w:sz w:val="20"/>
                <w:szCs w:val="20"/>
              </w:rPr>
              <w:t>ა</w:t>
            </w:r>
            <w:proofErr w:type="spellEnd"/>
            <w:r w:rsidR="006015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და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პრინციპული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სქემების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წაკითხვისთან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მიმდევრობას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CC7BD6" w:rsidRPr="00487045" w:rsidRDefault="0002051C" w:rsidP="00487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Sylfaen"/>
                <w:sz w:val="20"/>
                <w:szCs w:val="20"/>
              </w:rPr>
              <w:t>3.</w:t>
            </w:r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სწორად</w:t>
            </w:r>
            <w:proofErr w:type="spellEnd"/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განმარტავს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ბლოკ</w:t>
            </w:r>
            <w:r w:rsidRPr="00487045">
              <w:rPr>
                <w:rFonts w:ascii="Sylfaen" w:hAnsi="Sylfaen" w:cs="Calibri"/>
                <w:sz w:val="20"/>
                <w:szCs w:val="20"/>
              </w:rPr>
              <w:t>-</w:t>
            </w:r>
            <w:r w:rsidRPr="00487045">
              <w:rPr>
                <w:rFonts w:ascii="Sylfaen" w:hAnsi="Sylfaen" w:cs="Sylfaen"/>
                <w:sz w:val="20"/>
                <w:szCs w:val="20"/>
              </w:rPr>
              <w:t>სქემებ</w:t>
            </w:r>
            <w:r w:rsidRPr="00487045">
              <w:rPr>
                <w:rFonts w:ascii="Sylfaen" w:hAnsi="Sylfaen"/>
                <w:sz w:val="20"/>
                <w:szCs w:val="20"/>
              </w:rPr>
              <w:t>სა</w:t>
            </w:r>
            <w:proofErr w:type="spellEnd"/>
            <w:r w:rsidR="006015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და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პრინციპულ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სქემაში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გამოყენებული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პირობითი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აღნიშვნების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ნიშვნელობებს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CC7BD6" w:rsidRPr="00487045" w:rsidRDefault="0002051C" w:rsidP="00487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Sylfaen"/>
                <w:sz w:val="20"/>
                <w:szCs w:val="20"/>
              </w:rPr>
              <w:t>4.</w:t>
            </w:r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სწორად</w:t>
            </w:r>
            <w:proofErr w:type="spellEnd"/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ახდენს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საჭიროების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შემთხვევაში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მოწყობილობის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შესაბამის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ი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/>
                <w:sz w:val="20"/>
                <w:szCs w:val="20"/>
              </w:rPr>
              <w:t>ბლოკ-სქემისა</w:t>
            </w:r>
            <w:proofErr w:type="spellEnd"/>
            <w:r w:rsidR="006015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და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პრინციპულ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ი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სქემის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მოძიებას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  <w:p w:rsidR="00DE1FED" w:rsidRPr="00487045" w:rsidRDefault="00DE1FED" w:rsidP="00487045">
            <w:pPr>
              <w:pStyle w:val="ListParagraph"/>
              <w:ind w:left="360"/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251" w:type="pct"/>
          </w:tcPr>
          <w:p w:rsidR="00D84FA5" w:rsidRPr="00487045" w:rsidRDefault="0002051C" w:rsidP="00487045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487045">
              <w:rPr>
                <w:rFonts w:ascii="Sylfaen" w:hAnsi="Sylfaen" w:cs="Sylfaen"/>
                <w:bCs/>
                <w:noProof/>
                <w:lang w:val="ka-GE"/>
              </w:rPr>
              <w:t>სრულ</w:t>
            </w:r>
            <w:r w:rsidR="003C267C" w:rsidRPr="00487045">
              <w:rPr>
                <w:rFonts w:ascii="Sylfaen" w:hAnsi="Sylfaen" w:cs="Sylfaen"/>
                <w:bCs/>
                <w:noProof/>
                <w:lang w:val="ka-GE"/>
              </w:rPr>
              <w:t>ა</w:t>
            </w:r>
            <w:r w:rsidR="00D84FA5" w:rsidRPr="00487045">
              <w:rPr>
                <w:rFonts w:ascii="Sylfaen" w:hAnsi="Sylfaen" w:cs="Sylfaen"/>
                <w:bCs/>
                <w:noProof/>
                <w:lang w:val="ka-GE"/>
              </w:rPr>
              <w:t>დაა</w:t>
            </w:r>
            <w:r w:rsidR="00DD194A">
              <w:rPr>
                <w:rFonts w:ascii="Sylfaen" w:hAnsi="Sylfaen" w:cs="Sylfaen"/>
                <w:bCs/>
                <w:noProof/>
                <w:lang w:val="ka-GE"/>
              </w:rPr>
              <w:t xml:space="preserve"> </w:t>
            </w:r>
            <w:r w:rsidR="00D84FA5" w:rsidRPr="00487045">
              <w:rPr>
                <w:rFonts w:ascii="Sylfaen" w:hAnsi="Sylfaen" w:cs="Sylfaen"/>
                <w:bCs/>
                <w:noProof/>
                <w:lang w:val="ka-GE"/>
              </w:rPr>
              <w:t>ასახული</w:t>
            </w:r>
            <w:r w:rsidR="00DD194A">
              <w:rPr>
                <w:rFonts w:ascii="Sylfaen" w:hAnsi="Sylfaen" w:cs="Sylfaen"/>
                <w:bCs/>
                <w:noProof/>
                <w:lang w:val="ka-GE"/>
              </w:rPr>
              <w:t xml:space="preserve"> </w:t>
            </w:r>
            <w:r w:rsidR="00D84FA5" w:rsidRPr="00487045">
              <w:rPr>
                <w:rFonts w:ascii="Sylfaen" w:hAnsi="Sylfaen" w:cs="Sylfaen"/>
                <w:bCs/>
                <w:noProof/>
                <w:lang w:val="ka-GE"/>
              </w:rPr>
              <w:t>შესრულების</w:t>
            </w:r>
            <w:r w:rsidR="00DD194A">
              <w:rPr>
                <w:rFonts w:ascii="Sylfaen" w:hAnsi="Sylfaen" w:cs="Sylfaen"/>
                <w:bCs/>
                <w:noProof/>
                <w:lang w:val="ka-GE"/>
              </w:rPr>
              <w:t xml:space="preserve"> </w:t>
            </w:r>
            <w:r w:rsidR="00D84FA5" w:rsidRPr="00487045">
              <w:rPr>
                <w:rFonts w:ascii="Sylfaen" w:hAnsi="Sylfaen" w:cs="Sylfaen"/>
                <w:bCs/>
                <w:noProof/>
                <w:lang w:val="ka-GE"/>
              </w:rPr>
              <w:t>კრიტერიუმებში</w:t>
            </w:r>
          </w:p>
          <w:p w:rsidR="00DE1FED" w:rsidRPr="00487045" w:rsidRDefault="00DE1FED" w:rsidP="00487045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63" w:type="pct"/>
          </w:tcPr>
          <w:p w:rsidR="00DE1FED" w:rsidRPr="00487045" w:rsidRDefault="00672188" w:rsidP="0085255C">
            <w:pPr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1B04B1" w:rsidRPr="00487045" w:rsidTr="006015F4">
        <w:trPr>
          <w:trHeight w:val="70"/>
          <w:jc w:val="center"/>
        </w:trPr>
        <w:tc>
          <w:tcPr>
            <w:tcW w:w="868" w:type="pct"/>
          </w:tcPr>
          <w:p w:rsidR="00D84FA5" w:rsidRPr="00487045" w:rsidRDefault="00D84FA5" w:rsidP="00487045">
            <w:pPr>
              <w:pStyle w:val="ListParagraph"/>
              <w:numPr>
                <w:ilvl w:val="0"/>
                <w:numId w:val="21"/>
              </w:num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ელმზომი</w:t>
            </w:r>
            <w:r w:rsidR="006015F4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ხელსაწყოების</w:t>
            </w:r>
            <w:r w:rsidR="006015F4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02051C" w:rsidRPr="00487045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სწორად</w:t>
            </w:r>
            <w:r w:rsidR="006015F4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02051C" w:rsidRPr="00487045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შერჩევა</w:t>
            </w:r>
            <w:r w:rsidR="0002051C" w:rsidRPr="00487045">
              <w:rPr>
                <w:rFonts w:ascii="Sylfaen" w:hAnsi="Sylfaen" w:cs="Calibri"/>
                <w:b/>
                <w:bCs/>
                <w:noProof/>
                <w:sz w:val="20"/>
                <w:szCs w:val="20"/>
                <w:lang w:val="ka-GE"/>
              </w:rPr>
              <w:t>-</w:t>
            </w:r>
            <w:r w:rsidR="0002051C" w:rsidRPr="00487045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გამოყენება</w:t>
            </w:r>
          </w:p>
          <w:p w:rsidR="004326F1" w:rsidRPr="00487045" w:rsidRDefault="004326F1" w:rsidP="00487045">
            <w:pPr>
              <w:pStyle w:val="ListParagraph"/>
              <w:ind w:left="450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818" w:type="pct"/>
          </w:tcPr>
          <w:p w:rsidR="00CC7BD6" w:rsidRPr="00487045" w:rsidRDefault="003C267C" w:rsidP="00487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1.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დანიშნულებისამებრ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იყენებს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="0002051C" w:rsidRPr="00487045">
              <w:rPr>
                <w:rFonts w:ascii="Sylfaen" w:hAnsi="Sylfaen"/>
                <w:b/>
                <w:sz w:val="20"/>
                <w:szCs w:val="20"/>
              </w:rPr>
              <w:t>ელ</w:t>
            </w:r>
            <w:proofErr w:type="spellEnd"/>
            <w:r w:rsidR="0002051C" w:rsidRPr="00487045">
              <w:rPr>
                <w:rFonts w:ascii="Sylfaen" w:hAnsi="Sylfaen"/>
                <w:b/>
                <w:sz w:val="20"/>
                <w:szCs w:val="20"/>
              </w:rPr>
              <w:t>.</w:t>
            </w:r>
            <w:r w:rsidR="006015F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მზომხელსაწყოებს</w:t>
            </w:r>
            <w:r w:rsidR="006015F4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;</w:t>
            </w:r>
          </w:p>
          <w:p w:rsidR="00CC7BD6" w:rsidRPr="006015F4" w:rsidRDefault="0002051C" w:rsidP="00487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Sylfaen"/>
                <w:sz w:val="20"/>
                <w:szCs w:val="20"/>
              </w:rPr>
              <w:t>2.</w:t>
            </w:r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სწორად</w:t>
            </w:r>
            <w:proofErr w:type="spellEnd"/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განსაზღვრავს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ელექტრონული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ძირითადი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სიდიდეების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ნომინალებს</w:t>
            </w:r>
            <w:proofErr w:type="spellEnd"/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CC7BD6" w:rsidRPr="00487045" w:rsidRDefault="0002051C" w:rsidP="00487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Sylfaen"/>
                <w:sz w:val="20"/>
                <w:szCs w:val="20"/>
              </w:rPr>
              <w:t>3.</w:t>
            </w:r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სწორად</w:t>
            </w:r>
            <w:proofErr w:type="spellEnd"/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შეარჩევს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გაზომვების</w:t>
            </w:r>
            <w:proofErr w:type="spellEnd"/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თანმიმდევრობას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;</w:t>
            </w:r>
          </w:p>
          <w:p w:rsidR="00CC7BD6" w:rsidRPr="00487045" w:rsidRDefault="0002051C" w:rsidP="00487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Sylfaen"/>
                <w:sz w:val="20"/>
                <w:szCs w:val="20"/>
              </w:rPr>
              <w:t>4.</w:t>
            </w:r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სწორად</w:t>
            </w:r>
            <w:proofErr w:type="spellEnd"/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ჩამოთვლის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ელ</w:t>
            </w:r>
            <w:proofErr w:type="spellEnd"/>
            <w:r w:rsidRPr="00487045">
              <w:rPr>
                <w:rFonts w:ascii="Sylfaen" w:hAnsi="Sylfaen"/>
                <w:sz w:val="20"/>
                <w:szCs w:val="20"/>
              </w:rPr>
              <w:t>.</w:t>
            </w:r>
            <w:r w:rsidR="006015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მზომ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ხელსაწყოებს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  <w:p w:rsidR="004326F1" w:rsidRPr="00487045" w:rsidRDefault="004326F1" w:rsidP="00487045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51" w:type="pct"/>
          </w:tcPr>
          <w:p w:rsidR="00D84FA5" w:rsidRPr="00487045" w:rsidRDefault="0002051C" w:rsidP="0048704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487045">
              <w:rPr>
                <w:rFonts w:ascii="Sylfaen" w:hAnsi="Sylfaen"/>
                <w:b/>
                <w:sz w:val="20"/>
                <w:szCs w:val="20"/>
              </w:rPr>
              <w:t>ელ</w:t>
            </w:r>
            <w:proofErr w:type="spellEnd"/>
            <w:r w:rsidRPr="00487045">
              <w:rPr>
                <w:rFonts w:ascii="Sylfaen" w:hAnsi="Sylfaen"/>
                <w:b/>
                <w:sz w:val="20"/>
                <w:szCs w:val="20"/>
              </w:rPr>
              <w:t>.</w:t>
            </w:r>
            <w:r w:rsidR="00D84FA5"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მზომიხელსაწყოები:</w:t>
            </w:r>
            <w:r w:rsidR="006015F4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 w:cs="Sylfaen"/>
                <w:noProof/>
                <w:sz w:val="20"/>
                <w:szCs w:val="20"/>
              </w:rPr>
              <w:t>ოსცილოგრაფი</w:t>
            </w:r>
            <w:r w:rsidR="00D84FA5"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,ციფრ</w:t>
            </w:r>
            <w:r w:rsidR="003C267C"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ული</w:t>
            </w:r>
          </w:p>
          <w:p w:rsidR="00D84FA5" w:rsidRPr="00487045" w:rsidRDefault="00D84FA5" w:rsidP="0048704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სიხშირისმზომი</w:t>
            </w:r>
            <w:r w:rsidR="003C267C"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,</w:t>
            </w:r>
          </w:p>
          <w:p w:rsidR="00CC7BD6" w:rsidRPr="00487045" w:rsidRDefault="00D84FA5" w:rsidP="0048704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მაღალი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სიხშირის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გენერატორი,</w:t>
            </w:r>
          </w:p>
          <w:p w:rsidR="00CC7BD6" w:rsidRPr="00487045" w:rsidRDefault="00D84FA5" w:rsidP="0048704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დაბალი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სიხშირის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გენერატორი,</w:t>
            </w:r>
          </w:p>
          <w:p w:rsidR="00CC7BD6" w:rsidRPr="00487045" w:rsidRDefault="0002051C" w:rsidP="0048704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მულტიმეტრი</w:t>
            </w:r>
            <w:proofErr w:type="spellEnd"/>
            <w:r w:rsidRPr="00487045">
              <w:rPr>
                <w:rFonts w:ascii="Sylfaen" w:hAnsi="Sylfaen" w:cs="Sylfaen"/>
                <w:sz w:val="20"/>
                <w:szCs w:val="20"/>
              </w:rPr>
              <w:t>(RCL),</w:t>
            </w:r>
            <w:r w:rsidR="00D84FA5"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დაცვით</w:t>
            </w:r>
            <w:r w:rsidR="003C267C"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</w:t>
            </w:r>
          </w:p>
          <w:p w:rsidR="00CC7BD6" w:rsidRPr="00487045" w:rsidRDefault="00D84FA5" w:rsidP="0048704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სატელევიზიო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სიხშირის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გენერატორი,</w:t>
            </w:r>
          </w:p>
          <w:p w:rsidR="00CC7BD6" w:rsidRPr="00487045" w:rsidRDefault="0002051C" w:rsidP="0048704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პროგრამატორი</w:t>
            </w:r>
            <w:proofErr w:type="spellEnd"/>
          </w:p>
          <w:p w:rsidR="00CC7BD6" w:rsidRPr="00487045" w:rsidRDefault="00CC7BD6" w:rsidP="00487045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63" w:type="pct"/>
          </w:tcPr>
          <w:p w:rsidR="004326F1" w:rsidRPr="00487045" w:rsidRDefault="00672188" w:rsidP="00487045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1B04B1" w:rsidRPr="00487045" w:rsidTr="006015F4">
        <w:trPr>
          <w:trHeight w:val="98"/>
          <w:jc w:val="center"/>
        </w:trPr>
        <w:tc>
          <w:tcPr>
            <w:tcW w:w="868" w:type="pct"/>
          </w:tcPr>
          <w:p w:rsidR="00D84FA5" w:rsidRPr="00487045" w:rsidRDefault="00D84FA5" w:rsidP="00487045">
            <w:pPr>
              <w:pStyle w:val="ListParagraph"/>
              <w:numPr>
                <w:ilvl w:val="0"/>
                <w:numId w:val="21"/>
              </w:num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მექანიკური</w:t>
            </w:r>
            <w:r w:rsidR="006015F4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და</w:t>
            </w:r>
            <w:r w:rsidR="006015F4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02051C" w:rsidRPr="00487045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ელექტრონული</w:t>
            </w:r>
            <w:r w:rsidR="006015F4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02051C" w:rsidRPr="00487045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საკონტროლო</w:t>
            </w:r>
            <w:r w:rsidR="006015F4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02051C" w:rsidRPr="00487045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წერტილების</w:t>
            </w:r>
            <w:r w:rsidR="006015F4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02051C" w:rsidRPr="00487045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მოძიება</w:t>
            </w:r>
            <w:r w:rsidR="0002051C" w:rsidRPr="00487045">
              <w:rPr>
                <w:rFonts w:ascii="Sylfaen" w:hAnsi="Sylfaen" w:cs="Calibri"/>
                <w:b/>
                <w:bCs/>
                <w:noProof/>
                <w:sz w:val="20"/>
                <w:szCs w:val="20"/>
                <w:lang w:val="ka-GE"/>
              </w:rPr>
              <w:t>-</w:t>
            </w:r>
            <w:r w:rsidR="0002051C" w:rsidRPr="00487045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შემოწმება</w:t>
            </w:r>
          </w:p>
          <w:p w:rsidR="004326F1" w:rsidRPr="00487045" w:rsidRDefault="004326F1" w:rsidP="00487045">
            <w:pPr>
              <w:pStyle w:val="ListParagraph"/>
              <w:ind w:left="45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818" w:type="pct"/>
          </w:tcPr>
          <w:p w:rsidR="00D84FA5" w:rsidRPr="00487045" w:rsidRDefault="00D84FA5" w:rsidP="00487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1.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="0002051C" w:rsidRPr="00487045">
              <w:rPr>
                <w:rFonts w:ascii="Sylfaen" w:hAnsi="Sylfaen"/>
                <w:sz w:val="20"/>
                <w:szCs w:val="20"/>
              </w:rPr>
              <w:t>ბლოკ-სქემისა</w:t>
            </w:r>
            <w:proofErr w:type="spellEnd"/>
            <w:r w:rsidR="006015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და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B23F49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პრინციპულ</w:t>
            </w:r>
            <w:r w:rsidR="003C267C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ი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სქემის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მიხედვით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მოიძიებს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ელექტრონულ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და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მექანიკურ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საკონტროლო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წერტილებს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CC7BD6" w:rsidRPr="00487045" w:rsidRDefault="0002051C" w:rsidP="00487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2.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სწორად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განსაზღვრავს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მექანიკური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საკონტროლო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წერტილების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მდებარეობას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CC7BD6" w:rsidRPr="00487045" w:rsidRDefault="0002051C" w:rsidP="00487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3.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სწორად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განსაზღვრავს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ელექტრონული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საკონტროლო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წერტილების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მდებარეობას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CC7BD6" w:rsidRPr="00487045" w:rsidRDefault="0002051C" w:rsidP="00487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4.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სწორად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კითხულობს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/>
                <w:sz w:val="20"/>
                <w:szCs w:val="20"/>
              </w:rPr>
              <w:t>უცხოენოვან</w:t>
            </w:r>
            <w:proofErr w:type="spellEnd"/>
            <w:r w:rsidR="006015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ტექნიკურ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ტერმინოლოგიას</w:t>
            </w:r>
          </w:p>
          <w:p w:rsidR="00CC7BD6" w:rsidRPr="00487045" w:rsidRDefault="0002051C" w:rsidP="00487045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5.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დოკუმენტაციის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შესაბამისად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Calibri"/>
                <w:noProof/>
                <w:sz w:val="20"/>
                <w:szCs w:val="20"/>
                <w:lang w:val="ka-GE"/>
              </w:rPr>
              <w:t>კითხულობს</w:t>
            </w:r>
            <w:r w:rsidR="006015F4">
              <w:rPr>
                <w:rFonts w:ascii="Sylfaen" w:hAnsi="Sylfaen" w:cs="Calibri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ელექტრო</w:t>
            </w:r>
            <w:proofErr w:type="spellEnd"/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საკონტროლო</w:t>
            </w:r>
            <w:proofErr w:type="spellEnd"/>
            <w:r w:rsidR="006015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წერტილების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მონაცემებს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51" w:type="pct"/>
          </w:tcPr>
          <w:p w:rsidR="00CC7BD6" w:rsidRPr="00487045" w:rsidRDefault="0002051C" w:rsidP="00487045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487045">
              <w:rPr>
                <w:rFonts w:ascii="Sylfaen" w:hAnsi="Sylfaen" w:cs="Sylfaen"/>
                <w:bCs/>
                <w:noProof/>
                <w:lang w:val="ka-GE"/>
              </w:rPr>
              <w:lastRenderedPageBreak/>
              <w:t>სრულ</w:t>
            </w:r>
            <w:r w:rsidR="003C267C" w:rsidRPr="00487045">
              <w:rPr>
                <w:rFonts w:ascii="Sylfaen" w:hAnsi="Sylfaen" w:cs="Sylfaen"/>
                <w:bCs/>
                <w:noProof/>
                <w:lang w:val="ka-GE"/>
              </w:rPr>
              <w:t>ა</w:t>
            </w:r>
            <w:r w:rsidR="00C862DF" w:rsidRPr="00487045">
              <w:rPr>
                <w:rFonts w:ascii="Sylfaen" w:hAnsi="Sylfaen" w:cs="Sylfaen"/>
                <w:bCs/>
                <w:noProof/>
                <w:lang w:val="ka-GE"/>
              </w:rPr>
              <w:t>დაა</w:t>
            </w:r>
            <w:r w:rsidR="00DD194A">
              <w:rPr>
                <w:rFonts w:ascii="Sylfaen" w:hAnsi="Sylfaen" w:cs="Sylfaen"/>
                <w:bCs/>
                <w:noProof/>
                <w:lang w:val="ka-GE"/>
              </w:rPr>
              <w:t xml:space="preserve"> </w:t>
            </w:r>
            <w:r w:rsidR="00C862DF" w:rsidRPr="00487045">
              <w:rPr>
                <w:rFonts w:ascii="Sylfaen" w:hAnsi="Sylfaen" w:cs="Sylfaen"/>
                <w:bCs/>
                <w:noProof/>
                <w:lang w:val="ka-GE"/>
              </w:rPr>
              <w:t>ასახული</w:t>
            </w:r>
            <w:r w:rsidR="00DD194A">
              <w:rPr>
                <w:rFonts w:ascii="Sylfaen" w:hAnsi="Sylfaen" w:cs="Sylfaen"/>
                <w:bCs/>
                <w:noProof/>
                <w:lang w:val="ka-GE"/>
              </w:rPr>
              <w:t xml:space="preserve"> </w:t>
            </w:r>
            <w:r w:rsidR="00C862DF" w:rsidRPr="00487045">
              <w:rPr>
                <w:rFonts w:ascii="Sylfaen" w:hAnsi="Sylfaen" w:cs="Sylfaen"/>
                <w:bCs/>
                <w:noProof/>
                <w:lang w:val="ka-GE"/>
              </w:rPr>
              <w:t>შესრულების</w:t>
            </w:r>
            <w:r w:rsidR="00DD194A">
              <w:rPr>
                <w:rFonts w:ascii="Sylfaen" w:hAnsi="Sylfaen" w:cs="Sylfaen"/>
                <w:bCs/>
                <w:noProof/>
                <w:lang w:val="ka-GE"/>
              </w:rPr>
              <w:t xml:space="preserve"> </w:t>
            </w:r>
            <w:r w:rsidR="00C862DF" w:rsidRPr="00487045">
              <w:rPr>
                <w:rFonts w:ascii="Sylfaen" w:hAnsi="Sylfaen" w:cs="Sylfaen"/>
                <w:bCs/>
                <w:noProof/>
                <w:lang w:val="ka-GE"/>
              </w:rPr>
              <w:t>კრიტერიუმებში</w:t>
            </w:r>
          </w:p>
          <w:p w:rsidR="00CC7BD6" w:rsidRPr="00487045" w:rsidRDefault="00CC7BD6" w:rsidP="00487045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63" w:type="pct"/>
          </w:tcPr>
          <w:p w:rsidR="004326F1" w:rsidRPr="00487045" w:rsidRDefault="00672188" w:rsidP="0085255C">
            <w:pPr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  <w:proofErr w:type="spellStart"/>
            <w:r w:rsidR="0002051C" w:rsidRPr="00487045">
              <w:rPr>
                <w:rFonts w:ascii="Sylfaen" w:hAnsi="Sylfaen" w:cs="Sylfaen"/>
                <w:bCs/>
                <w:sz w:val="20"/>
                <w:szCs w:val="20"/>
              </w:rPr>
              <w:t>ულება</w:t>
            </w:r>
            <w:proofErr w:type="spellEnd"/>
          </w:p>
        </w:tc>
      </w:tr>
      <w:tr w:rsidR="001B04B1" w:rsidRPr="00487045" w:rsidTr="006015F4">
        <w:trPr>
          <w:trHeight w:val="1718"/>
          <w:jc w:val="center"/>
        </w:trPr>
        <w:tc>
          <w:tcPr>
            <w:tcW w:w="868" w:type="pct"/>
          </w:tcPr>
          <w:p w:rsidR="004326F1" w:rsidRPr="00487045" w:rsidRDefault="0002051C" w:rsidP="00487045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487045">
              <w:rPr>
                <w:rFonts w:ascii="Sylfaen" w:hAnsi="Sylfaen"/>
                <w:b/>
                <w:bCs/>
                <w:sz w:val="20"/>
                <w:szCs w:val="20"/>
              </w:rPr>
              <w:t>4.მოდულის</w:t>
            </w:r>
            <w:r w:rsidR="006015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შემოწმებისთვის</w:t>
            </w:r>
            <w:r w:rsidR="006015F4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/>
                <w:b/>
                <w:bCs/>
                <w:sz w:val="20"/>
                <w:szCs w:val="20"/>
              </w:rPr>
              <w:t>სატესტო</w:t>
            </w:r>
            <w:proofErr w:type="spellEnd"/>
            <w:r w:rsidR="006015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84FA5"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პროგრამისგამოყენება</w:t>
            </w:r>
          </w:p>
        </w:tc>
        <w:tc>
          <w:tcPr>
            <w:tcW w:w="1818" w:type="pct"/>
          </w:tcPr>
          <w:p w:rsidR="00D84FA5" w:rsidRPr="00487045" w:rsidRDefault="00D84FA5" w:rsidP="00487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1.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სწორად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განმარტავს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მოდულის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ტექნიკურ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მახასიათებლებს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D84FA5" w:rsidRPr="00487045" w:rsidRDefault="00D84FA5" w:rsidP="00487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2.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სწორად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შეარჩევს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მოდულის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შესაბამის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="0002051C" w:rsidRPr="00487045">
              <w:rPr>
                <w:rFonts w:ascii="Sylfaen" w:hAnsi="Sylfaen"/>
                <w:sz w:val="20"/>
                <w:szCs w:val="20"/>
              </w:rPr>
              <w:t>პროგრამატორს</w:t>
            </w:r>
            <w:proofErr w:type="spellEnd"/>
            <w:r w:rsidR="006015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და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დამაკავშირებელ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საშუალებებს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D84FA5" w:rsidRPr="00487045" w:rsidRDefault="0002051C" w:rsidP="00487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3.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სწორად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შეარჩევს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მოდულის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შესაბამისი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პროგრამას</w:t>
            </w:r>
          </w:p>
          <w:p w:rsidR="004326F1" w:rsidRPr="00487045" w:rsidRDefault="0002051C" w:rsidP="00487045">
            <w:pPr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4.</w:t>
            </w:r>
            <w:r w:rsidR="006015F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თანმიმდევრულად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ამოწმებს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მოდულს</w:t>
            </w:r>
            <w:r w:rsidR="006015F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51" w:type="pct"/>
          </w:tcPr>
          <w:p w:rsidR="00CC7BD6" w:rsidRPr="00487045" w:rsidRDefault="0002051C" w:rsidP="00487045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487045">
              <w:rPr>
                <w:rFonts w:ascii="Sylfaen" w:hAnsi="Sylfaen" w:cs="Sylfaen"/>
                <w:bCs/>
                <w:noProof/>
                <w:lang w:val="ka-GE"/>
              </w:rPr>
              <w:t>სრულ</w:t>
            </w:r>
            <w:r w:rsidR="003C267C" w:rsidRPr="00487045">
              <w:rPr>
                <w:rFonts w:ascii="Sylfaen" w:hAnsi="Sylfaen" w:cs="Sylfaen"/>
                <w:bCs/>
                <w:noProof/>
                <w:lang w:val="ka-GE"/>
              </w:rPr>
              <w:t>ა</w:t>
            </w:r>
            <w:r w:rsidR="00D84FA5" w:rsidRPr="00487045">
              <w:rPr>
                <w:rFonts w:ascii="Sylfaen" w:hAnsi="Sylfaen" w:cs="Sylfaen"/>
                <w:bCs/>
                <w:noProof/>
                <w:lang w:val="ka-GE"/>
              </w:rPr>
              <w:t>დაა</w:t>
            </w:r>
            <w:r w:rsidR="00DD194A">
              <w:rPr>
                <w:rFonts w:ascii="Sylfaen" w:hAnsi="Sylfaen" w:cs="Sylfaen"/>
                <w:bCs/>
                <w:noProof/>
                <w:lang w:val="ka-GE"/>
              </w:rPr>
              <w:t xml:space="preserve"> </w:t>
            </w:r>
            <w:r w:rsidR="00D84FA5" w:rsidRPr="00487045">
              <w:rPr>
                <w:rFonts w:ascii="Sylfaen" w:hAnsi="Sylfaen" w:cs="Sylfaen"/>
                <w:bCs/>
                <w:noProof/>
                <w:lang w:val="ka-GE"/>
              </w:rPr>
              <w:t>ასახული</w:t>
            </w:r>
            <w:r w:rsidR="00DD194A">
              <w:rPr>
                <w:rFonts w:ascii="Sylfaen" w:hAnsi="Sylfaen" w:cs="Sylfaen"/>
                <w:bCs/>
                <w:noProof/>
                <w:lang w:val="ka-GE"/>
              </w:rPr>
              <w:t xml:space="preserve"> </w:t>
            </w:r>
            <w:r w:rsidR="00D84FA5" w:rsidRPr="00487045">
              <w:rPr>
                <w:rFonts w:ascii="Sylfaen" w:hAnsi="Sylfaen" w:cs="Sylfaen"/>
                <w:bCs/>
                <w:noProof/>
                <w:lang w:val="ka-GE"/>
              </w:rPr>
              <w:t>შესრულების</w:t>
            </w:r>
            <w:r w:rsidR="00DD194A">
              <w:rPr>
                <w:rFonts w:ascii="Sylfaen" w:hAnsi="Sylfaen" w:cs="Sylfaen"/>
                <w:bCs/>
                <w:noProof/>
                <w:lang w:val="ka-GE"/>
              </w:rPr>
              <w:t xml:space="preserve"> </w:t>
            </w:r>
            <w:r w:rsidR="00D84FA5" w:rsidRPr="00487045">
              <w:rPr>
                <w:rFonts w:ascii="Sylfaen" w:hAnsi="Sylfaen" w:cs="Sylfaen"/>
                <w:bCs/>
                <w:noProof/>
                <w:lang w:val="ka-GE"/>
              </w:rPr>
              <w:t>კრიტერიუმებში</w:t>
            </w:r>
          </w:p>
          <w:p w:rsidR="00CC7BD6" w:rsidRPr="00487045" w:rsidRDefault="00CC7BD6" w:rsidP="00487045">
            <w:pPr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63" w:type="pct"/>
          </w:tcPr>
          <w:p w:rsidR="004326F1" w:rsidRPr="00487045" w:rsidRDefault="00672188" w:rsidP="0085255C">
            <w:pPr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7D73F9" w:rsidRPr="00487045" w:rsidRDefault="007D73F9" w:rsidP="00487045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672188" w:rsidRPr="00F22832" w:rsidRDefault="00672188" w:rsidP="00873F0A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F22832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F22832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672188" w:rsidRDefault="00672188" w:rsidP="00672188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F22832">
        <w:rPr>
          <w:rFonts w:ascii="Sylfaen" w:hAnsi="Sylfaen"/>
          <w:b/>
          <w:sz w:val="20"/>
          <w:szCs w:val="20"/>
          <w:lang w:val="ka-GE"/>
        </w:rPr>
        <w:t xml:space="preserve">3.1. რეკომენდაციები სწავლებისა და შეფასების ორგანიზებისთვის </w:t>
      </w:r>
    </w:p>
    <w:p w:rsidR="00C862DF" w:rsidRPr="00487045" w:rsidRDefault="00C862DF" w:rsidP="00487045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4869CB" w:rsidRPr="00F22832" w:rsidRDefault="004869CB" w:rsidP="004869CB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4078"/>
        <w:gridCol w:w="2714"/>
        <w:gridCol w:w="2511"/>
        <w:gridCol w:w="3811"/>
      </w:tblGrid>
      <w:tr w:rsidR="004869CB" w:rsidRPr="00F22832" w:rsidTr="004869CB">
        <w:tc>
          <w:tcPr>
            <w:tcW w:w="530" w:type="pct"/>
            <w:vAlign w:val="center"/>
          </w:tcPr>
          <w:p w:rsidR="004869CB" w:rsidRPr="00F22832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283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90" w:type="pct"/>
            <w:vAlign w:val="center"/>
          </w:tcPr>
          <w:p w:rsidR="004869CB" w:rsidRPr="00F22832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2832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25" w:type="pct"/>
            <w:vAlign w:val="center"/>
          </w:tcPr>
          <w:p w:rsidR="004869CB" w:rsidRPr="00F22832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283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F22832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F22832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56" w:type="pct"/>
            <w:vAlign w:val="center"/>
          </w:tcPr>
          <w:p w:rsidR="004869CB" w:rsidRPr="00F22832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28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99" w:type="pct"/>
            <w:vAlign w:val="center"/>
          </w:tcPr>
          <w:p w:rsidR="004869CB" w:rsidRPr="00F22832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28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F228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4869CB" w:rsidRPr="00F22832" w:rsidTr="004869CB">
        <w:tc>
          <w:tcPr>
            <w:tcW w:w="530" w:type="pct"/>
          </w:tcPr>
          <w:p w:rsidR="004869CB" w:rsidRPr="00F22832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2832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90" w:type="pct"/>
          </w:tcPr>
          <w:p w:rsidR="004869CB" w:rsidRDefault="004869CB" w:rsidP="004869CB">
            <w:pPr>
              <w:pStyle w:val="ListParagraph"/>
              <w:numPr>
                <w:ilvl w:val="0"/>
                <w:numId w:val="2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87045">
              <w:rPr>
                <w:rFonts w:ascii="Sylfaen" w:hAnsi="Sylfaen" w:cs="Sylfaen"/>
                <w:sz w:val="20"/>
                <w:szCs w:val="20"/>
              </w:rPr>
              <w:t>ბლოკ</w:t>
            </w:r>
            <w:r w:rsidRPr="00487045">
              <w:rPr>
                <w:rFonts w:ascii="Sylfaen" w:hAnsi="Sylfaen" w:cs="Calibri"/>
                <w:sz w:val="20"/>
                <w:szCs w:val="20"/>
              </w:rPr>
              <w:t>-</w:t>
            </w:r>
            <w:r w:rsidRPr="00487045">
              <w:rPr>
                <w:rFonts w:ascii="Sylfaen" w:hAnsi="Sylfaen" w:cs="Sylfaen"/>
                <w:sz w:val="20"/>
                <w:szCs w:val="20"/>
              </w:rPr>
              <w:t>სქემებსა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პრინციპულ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სქემაში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გამოყენებული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პირობითი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/>
                <w:sz w:val="20"/>
                <w:szCs w:val="20"/>
              </w:rPr>
              <w:t>აღნიშვნები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869CB" w:rsidRPr="004869CB" w:rsidRDefault="004869CB" w:rsidP="004869CB">
            <w:pPr>
              <w:pStyle w:val="ListParagraph"/>
              <w:numPr>
                <w:ilvl w:val="0"/>
                <w:numId w:val="2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869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სქემების</w:t>
            </w:r>
            <w:r w:rsidRPr="004869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წაკითხვის თანმიმდევრო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ბა.</w:t>
            </w:r>
          </w:p>
        </w:tc>
        <w:tc>
          <w:tcPr>
            <w:tcW w:w="925" w:type="pct"/>
          </w:tcPr>
          <w:p w:rsidR="004869CB" w:rsidRPr="00F22832" w:rsidRDefault="004869CB" w:rsidP="00873F0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F22832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4869CB" w:rsidRPr="00F22832" w:rsidRDefault="004869CB" w:rsidP="00873F0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6" w:type="pct"/>
          </w:tcPr>
          <w:p w:rsidR="004869CB" w:rsidRPr="00A12447" w:rsidRDefault="004869CB" w:rsidP="00873F0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:rsidR="004869CB" w:rsidRPr="00A12447" w:rsidRDefault="004869CB" w:rsidP="00873F0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სტუდენტი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299" w:type="pct"/>
          </w:tcPr>
          <w:p w:rsidR="004869CB" w:rsidRPr="00A12447" w:rsidRDefault="004869CB" w:rsidP="00873F0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4869CB" w:rsidRPr="00A12447" w:rsidRDefault="004869CB" w:rsidP="00873F0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4869CB" w:rsidRPr="00A12447" w:rsidRDefault="004869CB" w:rsidP="00873F0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4869CB" w:rsidRPr="00A12447" w:rsidRDefault="004869CB" w:rsidP="00873F0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869CB" w:rsidRPr="00F22832" w:rsidTr="004869CB">
        <w:tc>
          <w:tcPr>
            <w:tcW w:w="530" w:type="pct"/>
          </w:tcPr>
          <w:p w:rsidR="004869CB" w:rsidRPr="00F22832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2832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90" w:type="pct"/>
          </w:tcPr>
          <w:p w:rsidR="004869CB" w:rsidRPr="004869CB" w:rsidRDefault="004869CB" w:rsidP="004869CB">
            <w:pPr>
              <w:pStyle w:val="ListParagraph"/>
              <w:numPr>
                <w:ilvl w:val="0"/>
                <w:numId w:val="2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87045">
              <w:rPr>
                <w:rFonts w:ascii="Sylfaen" w:hAnsi="Sylfaen"/>
                <w:sz w:val="20"/>
                <w:szCs w:val="20"/>
              </w:rPr>
              <w:t>ელ</w:t>
            </w:r>
            <w:proofErr w:type="spellEnd"/>
            <w:r w:rsidRPr="00487045">
              <w:rPr>
                <w:rFonts w:ascii="Sylfaen" w:hAnsi="Sylfaen"/>
                <w:sz w:val="20"/>
                <w:szCs w:val="20"/>
              </w:rPr>
              <w:t>.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მზომი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ხელსაწყოები,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მათი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პარამეტრები,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/>
                <w:sz w:val="20"/>
                <w:szCs w:val="20"/>
              </w:rPr>
              <w:t>ნომინალები</w:t>
            </w:r>
            <w:proofErr w:type="spellEnd"/>
          </w:p>
          <w:p w:rsidR="004869CB" w:rsidRPr="004869CB" w:rsidRDefault="004869CB" w:rsidP="004869CB">
            <w:pPr>
              <w:pStyle w:val="ListParagraph"/>
              <w:numPr>
                <w:ilvl w:val="0"/>
                <w:numId w:val="2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869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ელმზომი</w:t>
            </w:r>
            <w:r w:rsidRPr="004869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ხელსაწყოები დანიშნულების მიხედვით</w:t>
            </w:r>
          </w:p>
        </w:tc>
        <w:tc>
          <w:tcPr>
            <w:tcW w:w="925" w:type="pct"/>
          </w:tcPr>
          <w:p w:rsidR="004869CB" w:rsidRPr="00F22832" w:rsidRDefault="004869CB" w:rsidP="00873F0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F22832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4869CB" w:rsidRPr="00F22832" w:rsidRDefault="004869CB" w:rsidP="00873F0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6" w:type="pct"/>
          </w:tcPr>
          <w:p w:rsidR="004869CB" w:rsidRPr="00A12447" w:rsidRDefault="004869CB" w:rsidP="00873F0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:rsidR="004869CB" w:rsidRPr="00A12447" w:rsidRDefault="004869CB" w:rsidP="00873F0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299" w:type="pct"/>
          </w:tcPr>
          <w:p w:rsidR="004869CB" w:rsidRPr="00A12447" w:rsidRDefault="004869CB" w:rsidP="00873F0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4869CB" w:rsidRPr="00A12447" w:rsidRDefault="004869CB" w:rsidP="00873F0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4869CB" w:rsidRPr="00A12447" w:rsidRDefault="004869CB" w:rsidP="00873F0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4869CB" w:rsidRPr="00A12447" w:rsidRDefault="004869CB" w:rsidP="00873F0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869CB" w:rsidRPr="00F22832" w:rsidTr="004869CB">
        <w:tc>
          <w:tcPr>
            <w:tcW w:w="530" w:type="pct"/>
          </w:tcPr>
          <w:p w:rsidR="004869CB" w:rsidRPr="00F22832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283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390" w:type="pct"/>
          </w:tcPr>
          <w:p w:rsidR="004869CB" w:rsidRPr="00487045" w:rsidRDefault="004869CB" w:rsidP="004869CB">
            <w:pPr>
              <w:pStyle w:val="ListParagraph"/>
              <w:numPr>
                <w:ilvl w:val="0"/>
                <w:numId w:val="2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ელექტრონული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საკონტროლო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წერტილები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4869CB" w:rsidRDefault="004869CB" w:rsidP="004869CB">
            <w:pPr>
              <w:pStyle w:val="ListParagraph"/>
              <w:numPr>
                <w:ilvl w:val="0"/>
                <w:numId w:val="2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მექანიკური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საკონტროლო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წერტილები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4869CB" w:rsidRPr="004869CB" w:rsidRDefault="004869CB" w:rsidP="004869CB">
            <w:pPr>
              <w:pStyle w:val="ListParagraph"/>
              <w:numPr>
                <w:ilvl w:val="0"/>
                <w:numId w:val="2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869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საკონტროლო</w:t>
            </w:r>
            <w:r w:rsidRPr="004869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წერტილების მოძიებისგზები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925" w:type="pct"/>
          </w:tcPr>
          <w:p w:rsidR="004869CB" w:rsidRPr="00F22832" w:rsidRDefault="004869CB" w:rsidP="00873F0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F2283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ლექცია, პრაქტიკული მეცადინეობა (დემონსტრირება, პრაქტიკული </w:t>
            </w:r>
            <w:r w:rsidRPr="00F2283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სავარჯიშო/სიმულაცია/შემთხვევის ანალიზი)</w:t>
            </w:r>
          </w:p>
          <w:p w:rsidR="004869CB" w:rsidRPr="00F22832" w:rsidRDefault="004869CB" w:rsidP="00873F0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6" w:type="pct"/>
          </w:tcPr>
          <w:p w:rsidR="004869CB" w:rsidRPr="00F22832" w:rsidRDefault="004869CB" w:rsidP="00873F0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2283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შესრულებული პრაქტიკული დავალების შეფასება - სწავლის შედეგიდან </w:t>
            </w:r>
            <w:r w:rsidRPr="00F2283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გამომდინარე შექმნილი პროდუქტის შეფასება</w:t>
            </w:r>
          </w:p>
        </w:tc>
        <w:tc>
          <w:tcPr>
            <w:tcW w:w="1299" w:type="pct"/>
          </w:tcPr>
          <w:p w:rsidR="004869CB" w:rsidRPr="003B61E5" w:rsidRDefault="004869CB" w:rsidP="00873F0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4869CB" w:rsidRPr="003B61E5" w:rsidRDefault="004869CB" w:rsidP="00873F0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4869CB" w:rsidRPr="00F22832" w:rsidRDefault="004869CB" w:rsidP="00873F0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869CB" w:rsidRPr="00F22832" w:rsidTr="004869CB">
        <w:tc>
          <w:tcPr>
            <w:tcW w:w="530" w:type="pct"/>
          </w:tcPr>
          <w:p w:rsidR="004869CB" w:rsidRPr="00F22832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283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390" w:type="pct"/>
          </w:tcPr>
          <w:p w:rsidR="004869CB" w:rsidRPr="004869CB" w:rsidRDefault="004869CB" w:rsidP="004869CB">
            <w:pPr>
              <w:pStyle w:val="ListParagraph"/>
              <w:numPr>
                <w:ilvl w:val="0"/>
                <w:numId w:val="27"/>
              </w:numPr>
              <w:tabs>
                <w:tab w:val="left" w:pos="2768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87045">
              <w:rPr>
                <w:rFonts w:ascii="Sylfaen" w:hAnsi="Sylfaen"/>
                <w:sz w:val="20"/>
                <w:szCs w:val="20"/>
              </w:rPr>
              <w:t>პროგრამატორები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869CB" w:rsidRPr="004869CB" w:rsidRDefault="004869CB" w:rsidP="004869CB">
            <w:pPr>
              <w:pStyle w:val="ListParagraph"/>
              <w:numPr>
                <w:ilvl w:val="0"/>
                <w:numId w:val="27"/>
              </w:numPr>
              <w:tabs>
                <w:tab w:val="left" w:pos="2768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4869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მოდულისა</w:t>
            </w:r>
            <w:r w:rsidRPr="004869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და</w:t>
            </w:r>
            <w:r w:rsidRPr="004869CB">
              <w:rPr>
                <w:rFonts w:ascii="Sylfaen" w:hAnsi="Sylfaen"/>
                <w:sz w:val="20"/>
                <w:szCs w:val="20"/>
              </w:rPr>
              <w:t>პ</w:t>
            </w:r>
            <w:r w:rsidRPr="004869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69CB">
              <w:rPr>
                <w:rFonts w:ascii="Sylfaen" w:hAnsi="Sylfaen"/>
                <w:sz w:val="20"/>
                <w:szCs w:val="20"/>
              </w:rPr>
              <w:t>როგრამატორის</w:t>
            </w:r>
            <w:proofErr w:type="spellEnd"/>
            <w:r w:rsidRPr="004869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869CB">
              <w:rPr>
                <w:rFonts w:ascii="Sylfaen" w:hAnsi="Sylfaen"/>
                <w:noProof/>
                <w:sz w:val="20"/>
                <w:szCs w:val="20"/>
                <w:lang w:val="ka-GE"/>
              </w:rPr>
              <w:t>დაკავშირების საშუალებები მოდულის შესაბამისი პროგრამის შერჩევა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925" w:type="pct"/>
          </w:tcPr>
          <w:p w:rsidR="004869CB" w:rsidRPr="00F22832" w:rsidRDefault="004869CB" w:rsidP="00873F0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F22832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4869CB" w:rsidRPr="00F22832" w:rsidRDefault="004869CB" w:rsidP="00873F0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6" w:type="pct"/>
          </w:tcPr>
          <w:p w:rsidR="004869CB" w:rsidRPr="00A12447" w:rsidRDefault="004869CB" w:rsidP="00873F0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:rsidR="004869CB" w:rsidRPr="00A12447" w:rsidRDefault="004869CB" w:rsidP="00873F0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299" w:type="pct"/>
          </w:tcPr>
          <w:p w:rsidR="004869CB" w:rsidRPr="00A12447" w:rsidRDefault="004869CB" w:rsidP="00873F0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4869CB" w:rsidRPr="00A12447" w:rsidRDefault="004869CB" w:rsidP="00873F0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4869CB" w:rsidRPr="00A12447" w:rsidRDefault="004869CB" w:rsidP="00873F0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869CB" w:rsidRPr="00F22832" w:rsidTr="004869CB">
        <w:trPr>
          <w:trHeight w:val="440"/>
        </w:trPr>
        <w:tc>
          <w:tcPr>
            <w:tcW w:w="530" w:type="pct"/>
          </w:tcPr>
          <w:p w:rsidR="004869CB" w:rsidRPr="00F22832" w:rsidRDefault="004869CB" w:rsidP="00873F0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2832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</w:t>
            </w:r>
            <w:r w:rsidRPr="00F2283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ბიმოდულის განხორციელებასთან დაკავშირებით </w:t>
            </w:r>
          </w:p>
          <w:p w:rsidR="004869CB" w:rsidRPr="00F22832" w:rsidRDefault="004869CB" w:rsidP="00873F0A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22832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470" w:type="pct"/>
            <w:gridSpan w:val="4"/>
            <w:vAlign w:val="center"/>
          </w:tcPr>
          <w:p w:rsidR="004869CB" w:rsidRPr="00F22832" w:rsidRDefault="004869CB" w:rsidP="00873F0A">
            <w:pPr>
              <w:pStyle w:val="ListParagraph"/>
              <w:spacing w:after="0" w:line="240" w:lineRule="auto"/>
              <w:rPr>
                <w:rFonts w:ascii="Sylfaen" w:hAnsi="Sylfaen"/>
                <w:highlight w:val="yellow"/>
                <w:lang w:val="ka-GE"/>
              </w:rPr>
            </w:pPr>
          </w:p>
        </w:tc>
      </w:tr>
    </w:tbl>
    <w:p w:rsidR="004869CB" w:rsidRPr="00F22832" w:rsidRDefault="004869CB" w:rsidP="004869C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22832">
        <w:rPr>
          <w:rFonts w:ascii="Sylfaen" w:hAnsi="Sylfaen" w:cs="Arial"/>
          <w:b/>
          <w:sz w:val="20"/>
          <w:szCs w:val="20"/>
          <w:lang w:val="ka-GE"/>
        </w:rPr>
        <w:t>3.2</w:t>
      </w:r>
      <w:r w:rsidRPr="00F22832">
        <w:rPr>
          <w:rFonts w:ascii="Sylfaen" w:hAnsi="Sylfaen" w:cs="Arial"/>
          <w:b/>
          <w:sz w:val="20"/>
          <w:szCs w:val="20"/>
          <w:lang w:val="en-US"/>
        </w:rPr>
        <w:t>.</w:t>
      </w:r>
      <w:r w:rsidRPr="00F22832">
        <w:rPr>
          <w:rFonts w:ascii="Sylfaen" w:hAnsi="Sylfaen" w:cs="Arial"/>
          <w:b/>
          <w:sz w:val="20"/>
          <w:szCs w:val="20"/>
          <w:lang w:val="ka-GE"/>
        </w:rPr>
        <w:t>საათების გ</w:t>
      </w:r>
      <w:r>
        <w:rPr>
          <w:rFonts w:ascii="Sylfaen" w:hAnsi="Sylfaen" w:cs="Arial"/>
          <w:b/>
          <w:sz w:val="20"/>
          <w:szCs w:val="20"/>
          <w:lang w:val="ka-GE"/>
        </w:rPr>
        <w:t>ანაწილების სარეკომენდაციო სქემა</w:t>
      </w:r>
    </w:p>
    <w:tbl>
      <w:tblPr>
        <w:tblW w:w="487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6"/>
        <w:gridCol w:w="2835"/>
        <w:gridCol w:w="2407"/>
        <w:gridCol w:w="2270"/>
        <w:gridCol w:w="1767"/>
        <w:gridCol w:w="1462"/>
      </w:tblGrid>
      <w:tr w:rsidR="004869CB" w:rsidRPr="00487045" w:rsidTr="004869CB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9CB" w:rsidRPr="00487045" w:rsidRDefault="004869CB" w:rsidP="00873F0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4869CB" w:rsidRPr="00487045" w:rsidTr="004869CB">
        <w:tc>
          <w:tcPr>
            <w:tcW w:w="123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სწავლის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შედეგები</w:t>
            </w:r>
          </w:p>
        </w:tc>
        <w:tc>
          <w:tcPr>
            <w:tcW w:w="37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საათების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განაწილება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სწავლის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შედეგების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მიხედ</w:t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en-US"/>
              </w:rPr>
              <w:t>ვით</w:t>
            </w:r>
          </w:p>
        </w:tc>
      </w:tr>
      <w:tr w:rsidR="004869CB" w:rsidRPr="00487045" w:rsidTr="004869CB">
        <w:tc>
          <w:tcPr>
            <w:tcW w:w="123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9CB" w:rsidRPr="00487045" w:rsidRDefault="004869CB" w:rsidP="00873F0A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საკონტაქტოსასწავლოდატვირთვა</w:t>
            </w:r>
          </w:p>
        </w:tc>
        <w:tc>
          <w:tcPr>
            <w:tcW w:w="795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დამოუკიდებელი</w:t>
            </w:r>
          </w:p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სამუშაოები</w:t>
            </w:r>
          </w:p>
        </w:tc>
        <w:tc>
          <w:tcPr>
            <w:tcW w:w="619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შეფასება</w:t>
            </w:r>
          </w:p>
        </w:tc>
        <w:tc>
          <w:tcPr>
            <w:tcW w:w="512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სულ</w:t>
            </w:r>
          </w:p>
        </w:tc>
      </w:tr>
      <w:tr w:rsidR="004869CB" w:rsidRPr="00487045" w:rsidTr="004869CB">
        <w:tc>
          <w:tcPr>
            <w:tcW w:w="123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9CB" w:rsidRPr="00487045" w:rsidRDefault="004869CB" w:rsidP="00873F0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თეორიული</w:t>
            </w: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პრაქტიკული</w:t>
            </w:r>
          </w:p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79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1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4869CB" w:rsidRPr="00487045" w:rsidTr="004869CB">
        <w:tc>
          <w:tcPr>
            <w:tcW w:w="1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9CB" w:rsidRPr="00672188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218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512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9CB" w:rsidRPr="00487045" w:rsidRDefault="004869CB" w:rsidP="004869C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50</w:t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</w:tr>
      <w:tr w:rsidR="004869CB" w:rsidRPr="00487045" w:rsidTr="004869CB">
        <w:tc>
          <w:tcPr>
            <w:tcW w:w="1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9CB" w:rsidRPr="00672188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218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51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869CB" w:rsidRPr="00487045" w:rsidTr="004869CB">
        <w:tc>
          <w:tcPr>
            <w:tcW w:w="1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9CB" w:rsidRPr="00672188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218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51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869CB" w:rsidRPr="00487045" w:rsidTr="004869CB">
        <w:tc>
          <w:tcPr>
            <w:tcW w:w="1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9CB" w:rsidRPr="00672188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218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51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869CB" w:rsidRPr="00487045" w:rsidTr="004869CB">
        <w:tc>
          <w:tcPr>
            <w:tcW w:w="1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9CB" w:rsidRPr="00672188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2188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16</w:t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16</w:t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12</w:t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</w:t>
            </w:r>
            <w:r w:rsidRPr="00487045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51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CB" w:rsidRPr="00487045" w:rsidRDefault="004869CB" w:rsidP="00873F0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8A66BD" w:rsidRPr="004869CB" w:rsidRDefault="004869CB" w:rsidP="004869C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22832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:rsidR="00CC7BD6" w:rsidRPr="004869CB" w:rsidRDefault="007D5403" w:rsidP="004869CB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8" w:history="1">
        <w:r w:rsidR="0002051C" w:rsidRPr="004869CB">
          <w:rPr>
            <w:rStyle w:val="Hyperlink"/>
            <w:rFonts w:ascii="Sylfaen" w:hAnsi="Sylfaen" w:cs="Arial"/>
            <w:color w:val="auto"/>
            <w:sz w:val="20"/>
            <w:szCs w:val="20"/>
            <w:u w:val="none"/>
            <w:lang w:val="ka-GE"/>
          </w:rPr>
          <w:t>http://www.gomidze.bsu.ge/fizika/eleqtrooba_magnetizmi_lab.pdf</w:t>
        </w:r>
      </w:hyperlink>
    </w:p>
    <w:p w:rsidR="00CC7BD6" w:rsidRPr="004869CB" w:rsidRDefault="007D5403" w:rsidP="004869CB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9" w:history="1">
        <w:r w:rsidR="0002051C" w:rsidRPr="004869CB">
          <w:rPr>
            <w:rStyle w:val="Hyperlink"/>
            <w:rFonts w:ascii="Sylfaen" w:hAnsi="Sylfaen" w:cs="Arial"/>
            <w:color w:val="auto"/>
            <w:sz w:val="20"/>
            <w:szCs w:val="20"/>
            <w:u w:val="none"/>
            <w:lang w:val="ka-GE"/>
          </w:rPr>
          <w:t>http://www.barringer1.com/wa_files/Weibull-1960Book-3.pdf</w:t>
        </w:r>
      </w:hyperlink>
    </w:p>
    <w:p w:rsidR="00CC7BD6" w:rsidRPr="004869CB" w:rsidRDefault="007D5403" w:rsidP="004869CB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10" w:history="1">
        <w:r w:rsidR="0002051C" w:rsidRPr="004869CB">
          <w:rPr>
            <w:rStyle w:val="Hyperlink"/>
            <w:rFonts w:ascii="Sylfaen" w:hAnsi="Sylfaen" w:cs="Arial"/>
            <w:color w:val="auto"/>
            <w:sz w:val="20"/>
            <w:szCs w:val="20"/>
            <w:u w:val="none"/>
            <w:lang w:val="ka-GE"/>
          </w:rPr>
          <w:t>http://www.nist.gov/pml/wmd/pubs/upload/hb44-11-complete-final.pdf</w:t>
        </w:r>
      </w:hyperlink>
    </w:p>
    <w:p w:rsidR="00E90867" w:rsidRPr="00487045" w:rsidRDefault="00E90867" w:rsidP="00487045">
      <w:pPr>
        <w:spacing w:after="0"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4869CB" w:rsidRPr="00F4097A" w:rsidRDefault="004869CB" w:rsidP="004869C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4869CB" w:rsidRPr="00F4097A" w:rsidRDefault="004869CB" w:rsidP="004869C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4869CB" w:rsidRPr="00EF0C7A" w:rsidRDefault="004869CB" w:rsidP="004869C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869CB" w:rsidRPr="00F22832" w:rsidRDefault="004869CB" w:rsidP="004869C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22832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მოდულის შემუშავებაში მონაწილე პირი/პირები</w:t>
      </w:r>
    </w:p>
    <w:p w:rsidR="004869CB" w:rsidRPr="00487045" w:rsidRDefault="004869CB" w:rsidP="0048704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273A23" w:rsidRPr="00487045" w:rsidTr="001C46EE">
        <w:tc>
          <w:tcPr>
            <w:tcW w:w="274" w:type="pct"/>
          </w:tcPr>
          <w:p w:rsidR="00CC7BD6" w:rsidRPr="00487045" w:rsidRDefault="0002051C" w:rsidP="00487045">
            <w:pPr>
              <w:jc w:val="center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sz w:val="20"/>
                <w:szCs w:val="20"/>
              </w:rPr>
              <w:t>№</w:t>
            </w:r>
          </w:p>
        </w:tc>
        <w:tc>
          <w:tcPr>
            <w:tcW w:w="1714" w:type="pct"/>
          </w:tcPr>
          <w:p w:rsidR="00CC7BD6" w:rsidRPr="00487045" w:rsidRDefault="0002051C" w:rsidP="00487045">
            <w:pPr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Sylfaen"/>
                <w:b/>
                <w:bCs/>
                <w:noProof/>
                <w:sz w:val="20"/>
                <w:szCs w:val="20"/>
              </w:rPr>
              <w:t>სახელი</w:t>
            </w:r>
            <w:r w:rsidR="004869CB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b/>
                <w:bCs/>
                <w:noProof/>
                <w:sz w:val="20"/>
                <w:szCs w:val="20"/>
              </w:rPr>
              <w:t>და</w:t>
            </w:r>
            <w:r w:rsidR="004869CB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b/>
                <w:bCs/>
                <w:noProof/>
                <w:sz w:val="20"/>
                <w:szCs w:val="20"/>
              </w:rPr>
              <w:t>გვარი</w:t>
            </w:r>
          </w:p>
        </w:tc>
        <w:tc>
          <w:tcPr>
            <w:tcW w:w="3012" w:type="pct"/>
          </w:tcPr>
          <w:p w:rsidR="00CC7BD6" w:rsidRPr="00487045" w:rsidRDefault="0002051C" w:rsidP="00487045">
            <w:pPr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Sylfaen"/>
                <w:b/>
                <w:bCs/>
                <w:noProof/>
                <w:sz w:val="20"/>
                <w:szCs w:val="20"/>
              </w:rPr>
              <w:t>ორგანიზაცია</w:t>
            </w:r>
          </w:p>
        </w:tc>
      </w:tr>
      <w:tr w:rsidR="00273A23" w:rsidRPr="00487045" w:rsidTr="001C46EE">
        <w:tc>
          <w:tcPr>
            <w:tcW w:w="274" w:type="pct"/>
          </w:tcPr>
          <w:p w:rsidR="00273A23" w:rsidRPr="00487045" w:rsidRDefault="0002051C" w:rsidP="0048704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1</w:t>
            </w:r>
            <w:r w:rsidR="007F0187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714" w:type="pct"/>
            <w:vAlign w:val="center"/>
          </w:tcPr>
          <w:p w:rsidR="00273A23" w:rsidRPr="00487045" w:rsidRDefault="0002051C" w:rsidP="0048704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ია</w:t>
            </w:r>
            <w:r w:rsidR="00DD194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მოსაშვილი</w:t>
            </w:r>
          </w:p>
        </w:tc>
        <w:tc>
          <w:tcPr>
            <w:tcW w:w="3012" w:type="pct"/>
          </w:tcPr>
          <w:p w:rsidR="00273A23" w:rsidRPr="00487045" w:rsidRDefault="0002051C" w:rsidP="00487045">
            <w:pPr>
              <w:pStyle w:val="ListParagraph"/>
              <w:ind w:left="0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საქართველოს</w:t>
            </w:r>
            <w:r w:rsidR="00DD194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ტექნიკური</w:t>
            </w:r>
            <w:r w:rsidR="00DD194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უნივერსიტეტი</w:t>
            </w:r>
          </w:p>
        </w:tc>
      </w:tr>
      <w:tr w:rsidR="00273A23" w:rsidRPr="00487045" w:rsidTr="001C46EE">
        <w:tc>
          <w:tcPr>
            <w:tcW w:w="274" w:type="pct"/>
          </w:tcPr>
          <w:p w:rsidR="00273A23" w:rsidRPr="00487045" w:rsidRDefault="0002051C" w:rsidP="0048704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2</w:t>
            </w:r>
            <w:r w:rsidR="007F0187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714" w:type="pct"/>
            <w:vAlign w:val="center"/>
          </w:tcPr>
          <w:p w:rsidR="00273A23" w:rsidRPr="00487045" w:rsidRDefault="0002051C" w:rsidP="00487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ბადრი</w:t>
            </w:r>
            <w:r w:rsidR="00DD194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ჯარიაშვილი</w:t>
            </w:r>
          </w:p>
        </w:tc>
        <w:tc>
          <w:tcPr>
            <w:tcW w:w="3012" w:type="pct"/>
          </w:tcPr>
          <w:p w:rsidR="00273A23" w:rsidRPr="00487045" w:rsidRDefault="0002051C" w:rsidP="00487045">
            <w:pPr>
              <w:pStyle w:val="ListParagraph"/>
              <w:ind w:left="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ტელეკომპანია</w:t>
            </w:r>
            <w:r w:rsidRPr="00487045">
              <w:rPr>
                <w:rFonts w:ascii="Sylfaen" w:hAnsi="Sylfaen" w:cs="Arial"/>
                <w:sz w:val="20"/>
                <w:szCs w:val="20"/>
              </w:rPr>
              <w:t>„</w:t>
            </w:r>
            <w:proofErr w:type="spellStart"/>
            <w:r w:rsidRPr="00487045">
              <w:rPr>
                <w:rFonts w:ascii="Sylfaen" w:hAnsi="Sylfaen" w:cs="Arial"/>
                <w:sz w:val="20"/>
                <w:szCs w:val="20"/>
              </w:rPr>
              <w:t>იმედი</w:t>
            </w:r>
            <w:proofErr w:type="spellEnd"/>
            <w:r w:rsidRPr="00487045">
              <w:rPr>
                <w:rFonts w:ascii="Sylfaen" w:hAnsi="Sylfaen" w:cs="Arial"/>
                <w:sz w:val="20"/>
                <w:szCs w:val="20"/>
              </w:rPr>
              <w:t>“</w:t>
            </w:r>
          </w:p>
        </w:tc>
      </w:tr>
      <w:tr w:rsidR="00273A23" w:rsidRPr="00487045" w:rsidTr="001C46EE">
        <w:tc>
          <w:tcPr>
            <w:tcW w:w="274" w:type="pct"/>
          </w:tcPr>
          <w:p w:rsidR="00273A23" w:rsidRPr="00487045" w:rsidRDefault="0002051C" w:rsidP="0048704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3</w:t>
            </w:r>
            <w:r w:rsidR="007F0187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714" w:type="pct"/>
          </w:tcPr>
          <w:p w:rsidR="00273A23" w:rsidRPr="00487045" w:rsidRDefault="0002051C" w:rsidP="0048704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დავით</w:t>
            </w:r>
            <w:r w:rsidR="00DD194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ბიტაძე</w:t>
            </w:r>
          </w:p>
        </w:tc>
        <w:tc>
          <w:tcPr>
            <w:tcW w:w="3012" w:type="pct"/>
          </w:tcPr>
          <w:p w:rsidR="00273A23" w:rsidRPr="00487045" w:rsidRDefault="0002051C" w:rsidP="00487045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ტელეკომპანია</w:t>
            </w:r>
            <w:r w:rsidRPr="00487045">
              <w:rPr>
                <w:rFonts w:ascii="Sylfaen" w:hAnsi="Sylfaen" w:cs="Arial"/>
                <w:sz w:val="20"/>
                <w:szCs w:val="20"/>
              </w:rPr>
              <w:t>„</w:t>
            </w:r>
            <w:proofErr w:type="spellStart"/>
            <w:r w:rsidRPr="00487045">
              <w:rPr>
                <w:rFonts w:ascii="Sylfaen" w:hAnsi="Sylfaen" w:cs="Arial"/>
                <w:sz w:val="20"/>
                <w:szCs w:val="20"/>
              </w:rPr>
              <w:t>იბერია</w:t>
            </w:r>
            <w:proofErr w:type="spellEnd"/>
            <w:r w:rsidRPr="00487045">
              <w:rPr>
                <w:rFonts w:ascii="Sylfaen" w:hAnsi="Sylfaen" w:cs="Arial"/>
                <w:sz w:val="20"/>
                <w:szCs w:val="20"/>
              </w:rPr>
              <w:t>“</w:t>
            </w:r>
          </w:p>
        </w:tc>
      </w:tr>
      <w:tr w:rsidR="00273A23" w:rsidRPr="00487045" w:rsidTr="001C46EE">
        <w:tc>
          <w:tcPr>
            <w:tcW w:w="274" w:type="pct"/>
          </w:tcPr>
          <w:p w:rsidR="00273A23" w:rsidRPr="00487045" w:rsidRDefault="0002051C" w:rsidP="0048704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4</w:t>
            </w:r>
            <w:r w:rsidR="007F0187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714" w:type="pct"/>
          </w:tcPr>
          <w:p w:rsidR="00273A23" w:rsidRPr="00487045" w:rsidRDefault="0002051C" w:rsidP="0048704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ამირან</w:t>
            </w:r>
            <w:r w:rsidR="00DD194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ზათიაშვილი</w:t>
            </w:r>
          </w:p>
        </w:tc>
        <w:tc>
          <w:tcPr>
            <w:tcW w:w="3012" w:type="pct"/>
          </w:tcPr>
          <w:p w:rsidR="00273A23" w:rsidRPr="00487045" w:rsidRDefault="0002051C" w:rsidP="00487045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რუსთავისპროფესიულიკოლეჯი</w:t>
            </w:r>
            <w:r w:rsidRPr="00487045">
              <w:rPr>
                <w:rFonts w:ascii="Sylfaen" w:hAnsi="Sylfaen" w:cs="Arial"/>
                <w:sz w:val="20"/>
                <w:szCs w:val="20"/>
              </w:rPr>
              <w:t>„</w:t>
            </w:r>
            <w:proofErr w:type="spellStart"/>
            <w:r w:rsidRPr="00487045">
              <w:rPr>
                <w:rFonts w:ascii="Sylfaen" w:hAnsi="Sylfaen" w:cs="Arial"/>
                <w:sz w:val="20"/>
                <w:szCs w:val="20"/>
              </w:rPr>
              <w:t>მოდუსი</w:t>
            </w:r>
            <w:proofErr w:type="spellEnd"/>
            <w:r w:rsidRPr="00487045">
              <w:rPr>
                <w:rFonts w:ascii="Sylfaen" w:hAnsi="Sylfaen" w:cs="Arial"/>
                <w:sz w:val="20"/>
                <w:szCs w:val="20"/>
              </w:rPr>
              <w:t>“</w:t>
            </w:r>
          </w:p>
        </w:tc>
      </w:tr>
      <w:tr w:rsidR="00273A23" w:rsidRPr="00487045" w:rsidTr="001C46EE">
        <w:tc>
          <w:tcPr>
            <w:tcW w:w="274" w:type="pct"/>
          </w:tcPr>
          <w:p w:rsidR="00273A23" w:rsidRPr="00487045" w:rsidRDefault="0002051C" w:rsidP="0048704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5</w:t>
            </w:r>
            <w:r w:rsidR="007F0187"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714" w:type="pct"/>
          </w:tcPr>
          <w:p w:rsidR="00273A23" w:rsidRPr="00487045" w:rsidRDefault="0002051C" w:rsidP="004870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აკაკი</w:t>
            </w:r>
            <w:r w:rsidR="00DD194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დევდარიანი</w:t>
            </w:r>
          </w:p>
        </w:tc>
        <w:tc>
          <w:tcPr>
            <w:tcW w:w="3012" w:type="pct"/>
          </w:tcPr>
          <w:p w:rsidR="00273A23" w:rsidRPr="00487045" w:rsidRDefault="0002051C" w:rsidP="00487045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en-US"/>
              </w:rPr>
            </w:pPr>
            <w:r w:rsidRPr="004870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პროფესიულიკოლეჯი</w:t>
            </w:r>
            <w:r w:rsidRPr="00487045">
              <w:rPr>
                <w:rFonts w:ascii="Sylfaen" w:hAnsi="Sylfaen" w:cs="Arial"/>
                <w:sz w:val="20"/>
                <w:szCs w:val="20"/>
              </w:rPr>
              <w:t>„</w:t>
            </w:r>
            <w:proofErr w:type="spellStart"/>
            <w:r w:rsidRPr="00487045">
              <w:rPr>
                <w:rFonts w:ascii="Sylfaen" w:hAnsi="Sylfaen" w:cs="Arial"/>
                <w:sz w:val="20"/>
                <w:szCs w:val="20"/>
              </w:rPr>
              <w:t>სპექტრი</w:t>
            </w:r>
            <w:proofErr w:type="spellEnd"/>
            <w:r w:rsidRPr="00487045">
              <w:rPr>
                <w:rFonts w:ascii="Sylfaen" w:hAnsi="Sylfaen" w:cs="Arial"/>
                <w:sz w:val="20"/>
                <w:szCs w:val="20"/>
              </w:rPr>
              <w:t>“</w:t>
            </w:r>
          </w:p>
        </w:tc>
      </w:tr>
    </w:tbl>
    <w:p w:rsidR="00273A23" w:rsidRPr="00487045" w:rsidRDefault="00273A23" w:rsidP="0048704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sectPr w:rsidR="00273A23" w:rsidRPr="00487045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403" w:rsidRDefault="007D5403" w:rsidP="00185B3C">
      <w:pPr>
        <w:spacing w:after="0" w:line="240" w:lineRule="auto"/>
      </w:pPr>
      <w:r>
        <w:separator/>
      </w:r>
    </w:p>
  </w:endnote>
  <w:endnote w:type="continuationSeparator" w:id="0">
    <w:p w:rsidR="007D5403" w:rsidRDefault="007D540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19282"/>
      <w:docPartObj>
        <w:docPartGallery w:val="Page Numbers (Bottom of Page)"/>
        <w:docPartUnique/>
      </w:docPartObj>
    </w:sdtPr>
    <w:sdtEndPr/>
    <w:sdtContent>
      <w:p w:rsidR="006015F4" w:rsidRDefault="006015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6FE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015F4" w:rsidRDefault="006015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403" w:rsidRDefault="007D5403" w:rsidP="00185B3C">
      <w:pPr>
        <w:spacing w:after="0" w:line="240" w:lineRule="auto"/>
      </w:pPr>
      <w:r>
        <w:separator/>
      </w:r>
    </w:p>
  </w:footnote>
  <w:footnote w:type="continuationSeparator" w:id="0">
    <w:p w:rsidR="007D5403" w:rsidRDefault="007D540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0154F"/>
    <w:multiLevelType w:val="hybridMultilevel"/>
    <w:tmpl w:val="B1EE7B68"/>
    <w:lvl w:ilvl="0" w:tplc="ADF054B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A2939"/>
    <w:multiLevelType w:val="hybridMultilevel"/>
    <w:tmpl w:val="59B4B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608FB"/>
    <w:multiLevelType w:val="hybridMultilevel"/>
    <w:tmpl w:val="569C3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E2E25"/>
    <w:multiLevelType w:val="hybridMultilevel"/>
    <w:tmpl w:val="74820D6C"/>
    <w:lvl w:ilvl="0" w:tplc="6C300A58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129AE"/>
    <w:multiLevelType w:val="hybridMultilevel"/>
    <w:tmpl w:val="672C8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044C3"/>
    <w:multiLevelType w:val="hybridMultilevel"/>
    <w:tmpl w:val="3FE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C582E"/>
    <w:multiLevelType w:val="hybridMultilevel"/>
    <w:tmpl w:val="6CF44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11037"/>
    <w:multiLevelType w:val="hybridMultilevel"/>
    <w:tmpl w:val="8214C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17268"/>
    <w:multiLevelType w:val="hybridMultilevel"/>
    <w:tmpl w:val="87BCDE9E"/>
    <w:lvl w:ilvl="0" w:tplc="FEA2178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724231"/>
    <w:multiLevelType w:val="multilevel"/>
    <w:tmpl w:val="71846E56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D3A5E52"/>
    <w:multiLevelType w:val="hybridMultilevel"/>
    <w:tmpl w:val="96FA6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41511"/>
    <w:multiLevelType w:val="hybridMultilevel"/>
    <w:tmpl w:val="DE12F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A15D2"/>
    <w:multiLevelType w:val="hybridMultilevel"/>
    <w:tmpl w:val="98B2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53551"/>
    <w:multiLevelType w:val="hybridMultilevel"/>
    <w:tmpl w:val="2E7CB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BB05F1"/>
    <w:multiLevelType w:val="hybridMultilevel"/>
    <w:tmpl w:val="47564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57DAF"/>
    <w:multiLevelType w:val="hybridMultilevel"/>
    <w:tmpl w:val="FF5E8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53735"/>
    <w:multiLevelType w:val="hybridMultilevel"/>
    <w:tmpl w:val="96E2C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350A2"/>
    <w:multiLevelType w:val="hybridMultilevel"/>
    <w:tmpl w:val="46B60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0D5200"/>
    <w:multiLevelType w:val="hybridMultilevel"/>
    <w:tmpl w:val="25C09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877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45C371D"/>
    <w:multiLevelType w:val="hybridMultilevel"/>
    <w:tmpl w:val="11C06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130371"/>
    <w:multiLevelType w:val="hybridMultilevel"/>
    <w:tmpl w:val="62AA8AF8"/>
    <w:lvl w:ilvl="0" w:tplc="4FB67008">
      <w:start w:val="1"/>
      <w:numFmt w:val="decimal"/>
      <w:lvlText w:val="%1."/>
      <w:lvlJc w:val="left"/>
      <w:pPr>
        <w:ind w:left="720" w:hanging="360"/>
      </w:pPr>
      <w:rPr>
        <w:rFonts w:cs="Sylfaen" w:hint="default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23C4E"/>
    <w:multiLevelType w:val="hybridMultilevel"/>
    <w:tmpl w:val="5FAEF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E0C30"/>
    <w:multiLevelType w:val="hybridMultilevel"/>
    <w:tmpl w:val="62667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C459D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E645E92"/>
    <w:multiLevelType w:val="hybridMultilevel"/>
    <w:tmpl w:val="A84CE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04681D"/>
    <w:multiLevelType w:val="hybridMultilevel"/>
    <w:tmpl w:val="62AA8AF8"/>
    <w:lvl w:ilvl="0" w:tplc="4FB67008">
      <w:start w:val="1"/>
      <w:numFmt w:val="decimal"/>
      <w:lvlText w:val="%1."/>
      <w:lvlJc w:val="left"/>
      <w:pPr>
        <w:ind w:left="720" w:hanging="360"/>
      </w:pPr>
      <w:rPr>
        <w:rFonts w:cs="Sylfaen" w:hint="default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F92DDC"/>
    <w:multiLevelType w:val="hybridMultilevel"/>
    <w:tmpl w:val="62AA8AF8"/>
    <w:lvl w:ilvl="0" w:tplc="4FB67008">
      <w:start w:val="1"/>
      <w:numFmt w:val="decimal"/>
      <w:lvlText w:val="%1."/>
      <w:lvlJc w:val="left"/>
      <w:pPr>
        <w:ind w:left="720" w:hanging="360"/>
      </w:pPr>
      <w:rPr>
        <w:rFonts w:cs="Sylfaen" w:hint="default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46093D"/>
    <w:multiLevelType w:val="hybridMultilevel"/>
    <w:tmpl w:val="37B0DC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234828"/>
    <w:multiLevelType w:val="hybridMultilevel"/>
    <w:tmpl w:val="F8F69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D1EB5"/>
    <w:multiLevelType w:val="hybridMultilevel"/>
    <w:tmpl w:val="E1DE8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FB28C1"/>
    <w:multiLevelType w:val="hybridMultilevel"/>
    <w:tmpl w:val="B1EE7B68"/>
    <w:lvl w:ilvl="0" w:tplc="ADF054B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4B0607"/>
    <w:multiLevelType w:val="hybridMultilevel"/>
    <w:tmpl w:val="78F4C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F72F7E"/>
    <w:multiLevelType w:val="hybridMultilevel"/>
    <w:tmpl w:val="7E90CB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720D3C93"/>
    <w:multiLevelType w:val="multilevel"/>
    <w:tmpl w:val="1220AB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2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44266BF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7657401B"/>
    <w:multiLevelType w:val="hybridMultilevel"/>
    <w:tmpl w:val="9C40C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3DF9"/>
    <w:multiLevelType w:val="hybridMultilevel"/>
    <w:tmpl w:val="62AA8AF8"/>
    <w:lvl w:ilvl="0" w:tplc="4FB67008">
      <w:start w:val="1"/>
      <w:numFmt w:val="decimal"/>
      <w:lvlText w:val="%1."/>
      <w:lvlJc w:val="left"/>
      <w:pPr>
        <w:ind w:left="720" w:hanging="360"/>
      </w:pPr>
      <w:rPr>
        <w:rFonts w:cs="Sylfaen" w:hint="default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ADA49DD"/>
    <w:multiLevelType w:val="hybridMultilevel"/>
    <w:tmpl w:val="E46A5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"/>
  </w:num>
  <w:num w:numId="4">
    <w:abstractNumId w:val="8"/>
  </w:num>
  <w:num w:numId="5">
    <w:abstractNumId w:val="36"/>
  </w:num>
  <w:num w:numId="6">
    <w:abstractNumId w:val="23"/>
  </w:num>
  <w:num w:numId="7">
    <w:abstractNumId w:val="28"/>
  </w:num>
  <w:num w:numId="8">
    <w:abstractNumId w:val="17"/>
  </w:num>
  <w:num w:numId="9">
    <w:abstractNumId w:val="21"/>
  </w:num>
  <w:num w:numId="10">
    <w:abstractNumId w:val="26"/>
  </w:num>
  <w:num w:numId="11">
    <w:abstractNumId w:val="37"/>
  </w:num>
  <w:num w:numId="12">
    <w:abstractNumId w:val="27"/>
  </w:num>
  <w:num w:numId="13">
    <w:abstractNumId w:val="16"/>
  </w:num>
  <w:num w:numId="14">
    <w:abstractNumId w:val="39"/>
  </w:num>
  <w:num w:numId="15">
    <w:abstractNumId w:val="13"/>
  </w:num>
  <w:num w:numId="16">
    <w:abstractNumId w:val="7"/>
  </w:num>
  <w:num w:numId="17">
    <w:abstractNumId w:val="30"/>
  </w:num>
  <w:num w:numId="18">
    <w:abstractNumId w:val="6"/>
  </w:num>
  <w:num w:numId="19">
    <w:abstractNumId w:val="29"/>
  </w:num>
  <w:num w:numId="20">
    <w:abstractNumId w:val="5"/>
  </w:num>
  <w:num w:numId="21">
    <w:abstractNumId w:val="34"/>
  </w:num>
  <w:num w:numId="22">
    <w:abstractNumId w:val="0"/>
  </w:num>
  <w:num w:numId="23">
    <w:abstractNumId w:val="31"/>
  </w:num>
  <w:num w:numId="24">
    <w:abstractNumId w:val="38"/>
  </w:num>
  <w:num w:numId="25">
    <w:abstractNumId w:val="32"/>
  </w:num>
  <w:num w:numId="26">
    <w:abstractNumId w:val="10"/>
  </w:num>
  <w:num w:numId="27">
    <w:abstractNumId w:val="15"/>
  </w:num>
  <w:num w:numId="28">
    <w:abstractNumId w:val="19"/>
  </w:num>
  <w:num w:numId="29">
    <w:abstractNumId w:val="35"/>
  </w:num>
  <w:num w:numId="30">
    <w:abstractNumId w:val="24"/>
  </w:num>
  <w:num w:numId="31">
    <w:abstractNumId w:val="9"/>
  </w:num>
  <w:num w:numId="32">
    <w:abstractNumId w:val="2"/>
  </w:num>
  <w:num w:numId="33">
    <w:abstractNumId w:val="12"/>
  </w:num>
  <w:num w:numId="34">
    <w:abstractNumId w:val="22"/>
  </w:num>
  <w:num w:numId="35">
    <w:abstractNumId w:val="25"/>
  </w:num>
  <w:num w:numId="36">
    <w:abstractNumId w:val="20"/>
  </w:num>
  <w:num w:numId="37">
    <w:abstractNumId w:val="18"/>
  </w:num>
  <w:num w:numId="38">
    <w:abstractNumId w:val="11"/>
  </w:num>
  <w:num w:numId="39">
    <w:abstractNumId w:val="14"/>
  </w:num>
  <w:num w:numId="4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16C93"/>
    <w:rsid w:val="00017A37"/>
    <w:rsid w:val="0002051C"/>
    <w:rsid w:val="00024577"/>
    <w:rsid w:val="000251F4"/>
    <w:rsid w:val="000349BD"/>
    <w:rsid w:val="00041ADD"/>
    <w:rsid w:val="00043494"/>
    <w:rsid w:val="00073549"/>
    <w:rsid w:val="00074CCF"/>
    <w:rsid w:val="000767CA"/>
    <w:rsid w:val="00077FC5"/>
    <w:rsid w:val="00081A45"/>
    <w:rsid w:val="00082728"/>
    <w:rsid w:val="000921E9"/>
    <w:rsid w:val="000B78F7"/>
    <w:rsid w:val="000B7953"/>
    <w:rsid w:val="000D3466"/>
    <w:rsid w:val="000D4770"/>
    <w:rsid w:val="000D6499"/>
    <w:rsid w:val="000E0666"/>
    <w:rsid w:val="000E4D74"/>
    <w:rsid w:val="000F113D"/>
    <w:rsid w:val="000F782E"/>
    <w:rsid w:val="00101051"/>
    <w:rsid w:val="001015D3"/>
    <w:rsid w:val="00116283"/>
    <w:rsid w:val="00116818"/>
    <w:rsid w:val="001209CC"/>
    <w:rsid w:val="001217A7"/>
    <w:rsid w:val="00125700"/>
    <w:rsid w:val="001435C4"/>
    <w:rsid w:val="00143D46"/>
    <w:rsid w:val="00163D53"/>
    <w:rsid w:val="00174F99"/>
    <w:rsid w:val="00185156"/>
    <w:rsid w:val="00185B3C"/>
    <w:rsid w:val="00195293"/>
    <w:rsid w:val="001A42DE"/>
    <w:rsid w:val="001A4739"/>
    <w:rsid w:val="001A7D8F"/>
    <w:rsid w:val="001B04B1"/>
    <w:rsid w:val="001B3358"/>
    <w:rsid w:val="001B5718"/>
    <w:rsid w:val="001B5DED"/>
    <w:rsid w:val="001C1588"/>
    <w:rsid w:val="001C46EE"/>
    <w:rsid w:val="001D4232"/>
    <w:rsid w:val="001D6034"/>
    <w:rsid w:val="001E7897"/>
    <w:rsid w:val="002011AB"/>
    <w:rsid w:val="002054B9"/>
    <w:rsid w:val="00210175"/>
    <w:rsid w:val="00212C1E"/>
    <w:rsid w:val="00216343"/>
    <w:rsid w:val="00221256"/>
    <w:rsid w:val="00223153"/>
    <w:rsid w:val="002248C9"/>
    <w:rsid w:val="00235C64"/>
    <w:rsid w:val="00241FE5"/>
    <w:rsid w:val="00243845"/>
    <w:rsid w:val="002635A6"/>
    <w:rsid w:val="002672FE"/>
    <w:rsid w:val="002738C9"/>
    <w:rsid w:val="00273A23"/>
    <w:rsid w:val="002746FA"/>
    <w:rsid w:val="00276A83"/>
    <w:rsid w:val="00292081"/>
    <w:rsid w:val="00293971"/>
    <w:rsid w:val="002945AA"/>
    <w:rsid w:val="00295BD5"/>
    <w:rsid w:val="00295C5E"/>
    <w:rsid w:val="002A4269"/>
    <w:rsid w:val="002C3E91"/>
    <w:rsid w:val="002C5D57"/>
    <w:rsid w:val="002C7EC2"/>
    <w:rsid w:val="002D5907"/>
    <w:rsid w:val="002E088E"/>
    <w:rsid w:val="002F0405"/>
    <w:rsid w:val="00303575"/>
    <w:rsid w:val="00303EB0"/>
    <w:rsid w:val="003057F4"/>
    <w:rsid w:val="00312FD9"/>
    <w:rsid w:val="00315959"/>
    <w:rsid w:val="003257E1"/>
    <w:rsid w:val="003321D7"/>
    <w:rsid w:val="00332218"/>
    <w:rsid w:val="00336580"/>
    <w:rsid w:val="003438B3"/>
    <w:rsid w:val="00343E19"/>
    <w:rsid w:val="0034444C"/>
    <w:rsid w:val="003578E9"/>
    <w:rsid w:val="003603C6"/>
    <w:rsid w:val="0036177C"/>
    <w:rsid w:val="00373989"/>
    <w:rsid w:val="00381879"/>
    <w:rsid w:val="00384B2B"/>
    <w:rsid w:val="003872D9"/>
    <w:rsid w:val="003A3620"/>
    <w:rsid w:val="003A5138"/>
    <w:rsid w:val="003A5FD5"/>
    <w:rsid w:val="003B4D1C"/>
    <w:rsid w:val="003C267C"/>
    <w:rsid w:val="003C3FBE"/>
    <w:rsid w:val="003E38B4"/>
    <w:rsid w:val="00407922"/>
    <w:rsid w:val="00407B04"/>
    <w:rsid w:val="00423A40"/>
    <w:rsid w:val="00424565"/>
    <w:rsid w:val="004306C8"/>
    <w:rsid w:val="004318E0"/>
    <w:rsid w:val="00431B94"/>
    <w:rsid w:val="00432048"/>
    <w:rsid w:val="004326F1"/>
    <w:rsid w:val="0044274A"/>
    <w:rsid w:val="00451143"/>
    <w:rsid w:val="00453C29"/>
    <w:rsid w:val="00455F5D"/>
    <w:rsid w:val="00460555"/>
    <w:rsid w:val="00467657"/>
    <w:rsid w:val="004869CB"/>
    <w:rsid w:val="00487045"/>
    <w:rsid w:val="004B0BD5"/>
    <w:rsid w:val="004B75BD"/>
    <w:rsid w:val="004C1676"/>
    <w:rsid w:val="004D091F"/>
    <w:rsid w:val="004D171D"/>
    <w:rsid w:val="004D5BE4"/>
    <w:rsid w:val="004D7749"/>
    <w:rsid w:val="004E7130"/>
    <w:rsid w:val="00506EFF"/>
    <w:rsid w:val="00507E85"/>
    <w:rsid w:val="00507E8F"/>
    <w:rsid w:val="0051300B"/>
    <w:rsid w:val="00524A5C"/>
    <w:rsid w:val="0056760F"/>
    <w:rsid w:val="00574773"/>
    <w:rsid w:val="00582EF4"/>
    <w:rsid w:val="0058763C"/>
    <w:rsid w:val="00597A99"/>
    <w:rsid w:val="005A4467"/>
    <w:rsid w:val="005C4ACF"/>
    <w:rsid w:val="005C67FE"/>
    <w:rsid w:val="005D0182"/>
    <w:rsid w:val="005D4196"/>
    <w:rsid w:val="005D6C94"/>
    <w:rsid w:val="005D6E97"/>
    <w:rsid w:val="005E5B49"/>
    <w:rsid w:val="005F2594"/>
    <w:rsid w:val="005F4097"/>
    <w:rsid w:val="006015F4"/>
    <w:rsid w:val="00604159"/>
    <w:rsid w:val="00605055"/>
    <w:rsid w:val="00612238"/>
    <w:rsid w:val="006140B5"/>
    <w:rsid w:val="006248C0"/>
    <w:rsid w:val="00633363"/>
    <w:rsid w:val="00633C11"/>
    <w:rsid w:val="00634770"/>
    <w:rsid w:val="00650860"/>
    <w:rsid w:val="00651D92"/>
    <w:rsid w:val="00651F3C"/>
    <w:rsid w:val="00653BBF"/>
    <w:rsid w:val="00654201"/>
    <w:rsid w:val="00654AF8"/>
    <w:rsid w:val="00656EB5"/>
    <w:rsid w:val="00662854"/>
    <w:rsid w:val="00663446"/>
    <w:rsid w:val="006635A7"/>
    <w:rsid w:val="00665B67"/>
    <w:rsid w:val="00666992"/>
    <w:rsid w:val="00670B59"/>
    <w:rsid w:val="00672188"/>
    <w:rsid w:val="0068408D"/>
    <w:rsid w:val="00691EB6"/>
    <w:rsid w:val="00691EC3"/>
    <w:rsid w:val="006B4763"/>
    <w:rsid w:val="006B5F00"/>
    <w:rsid w:val="006C06FB"/>
    <w:rsid w:val="006D4B8C"/>
    <w:rsid w:val="006D5802"/>
    <w:rsid w:val="006E0719"/>
    <w:rsid w:val="006E1D56"/>
    <w:rsid w:val="007003EE"/>
    <w:rsid w:val="00702B85"/>
    <w:rsid w:val="00704C2D"/>
    <w:rsid w:val="00705B6E"/>
    <w:rsid w:val="007154BC"/>
    <w:rsid w:val="0072623F"/>
    <w:rsid w:val="007276B1"/>
    <w:rsid w:val="007424E3"/>
    <w:rsid w:val="0074643C"/>
    <w:rsid w:val="007513D3"/>
    <w:rsid w:val="00753A89"/>
    <w:rsid w:val="00760831"/>
    <w:rsid w:val="00770D65"/>
    <w:rsid w:val="00776FE0"/>
    <w:rsid w:val="007776AB"/>
    <w:rsid w:val="00777B6F"/>
    <w:rsid w:val="007813A2"/>
    <w:rsid w:val="00783563"/>
    <w:rsid w:val="00787F4D"/>
    <w:rsid w:val="00791A38"/>
    <w:rsid w:val="00795AE1"/>
    <w:rsid w:val="007B196F"/>
    <w:rsid w:val="007B3A20"/>
    <w:rsid w:val="007D3ACA"/>
    <w:rsid w:val="007D5403"/>
    <w:rsid w:val="007D73F9"/>
    <w:rsid w:val="007E296A"/>
    <w:rsid w:val="007F0187"/>
    <w:rsid w:val="007F032B"/>
    <w:rsid w:val="007F0B70"/>
    <w:rsid w:val="007F2258"/>
    <w:rsid w:val="00806378"/>
    <w:rsid w:val="008063CB"/>
    <w:rsid w:val="008230F1"/>
    <w:rsid w:val="00823C99"/>
    <w:rsid w:val="00824793"/>
    <w:rsid w:val="00836188"/>
    <w:rsid w:val="00843C2C"/>
    <w:rsid w:val="00845F3F"/>
    <w:rsid w:val="00847A55"/>
    <w:rsid w:val="0085255C"/>
    <w:rsid w:val="00854759"/>
    <w:rsid w:val="00855C71"/>
    <w:rsid w:val="0087147A"/>
    <w:rsid w:val="00871FB6"/>
    <w:rsid w:val="00883C54"/>
    <w:rsid w:val="008A07FA"/>
    <w:rsid w:val="008A66BD"/>
    <w:rsid w:val="008B2BEF"/>
    <w:rsid w:val="008B3DA6"/>
    <w:rsid w:val="008C2AB6"/>
    <w:rsid w:val="008D7364"/>
    <w:rsid w:val="008D73EB"/>
    <w:rsid w:val="008E3D6B"/>
    <w:rsid w:val="008E75E7"/>
    <w:rsid w:val="008F2F74"/>
    <w:rsid w:val="008F7132"/>
    <w:rsid w:val="00905AB0"/>
    <w:rsid w:val="00906866"/>
    <w:rsid w:val="00907475"/>
    <w:rsid w:val="00924EE3"/>
    <w:rsid w:val="00925842"/>
    <w:rsid w:val="00931D7A"/>
    <w:rsid w:val="00932F38"/>
    <w:rsid w:val="00935C02"/>
    <w:rsid w:val="00940DD5"/>
    <w:rsid w:val="0094448E"/>
    <w:rsid w:val="0095319A"/>
    <w:rsid w:val="00956BE3"/>
    <w:rsid w:val="00965F23"/>
    <w:rsid w:val="009A6C8E"/>
    <w:rsid w:val="009C1B6F"/>
    <w:rsid w:val="009C386F"/>
    <w:rsid w:val="009D1D8E"/>
    <w:rsid w:val="009D7C19"/>
    <w:rsid w:val="009E236B"/>
    <w:rsid w:val="009F15CF"/>
    <w:rsid w:val="009F3335"/>
    <w:rsid w:val="009F3F47"/>
    <w:rsid w:val="009F58F9"/>
    <w:rsid w:val="009F5A24"/>
    <w:rsid w:val="00A14284"/>
    <w:rsid w:val="00A15773"/>
    <w:rsid w:val="00A21479"/>
    <w:rsid w:val="00A2463E"/>
    <w:rsid w:val="00A33C73"/>
    <w:rsid w:val="00A364C3"/>
    <w:rsid w:val="00A369ED"/>
    <w:rsid w:val="00A41A0C"/>
    <w:rsid w:val="00A43973"/>
    <w:rsid w:val="00A56563"/>
    <w:rsid w:val="00A73B23"/>
    <w:rsid w:val="00A7467E"/>
    <w:rsid w:val="00A74AB5"/>
    <w:rsid w:val="00A7519A"/>
    <w:rsid w:val="00A811D5"/>
    <w:rsid w:val="00A9415F"/>
    <w:rsid w:val="00A946A0"/>
    <w:rsid w:val="00A95371"/>
    <w:rsid w:val="00A95C99"/>
    <w:rsid w:val="00AA32D4"/>
    <w:rsid w:val="00AA6260"/>
    <w:rsid w:val="00AB022F"/>
    <w:rsid w:val="00AC1098"/>
    <w:rsid w:val="00AC149B"/>
    <w:rsid w:val="00AC1D35"/>
    <w:rsid w:val="00AC3350"/>
    <w:rsid w:val="00AC4B61"/>
    <w:rsid w:val="00AC5B3A"/>
    <w:rsid w:val="00AD2523"/>
    <w:rsid w:val="00AE3CF2"/>
    <w:rsid w:val="00AE5088"/>
    <w:rsid w:val="00AF00FF"/>
    <w:rsid w:val="00AF129D"/>
    <w:rsid w:val="00AF77F2"/>
    <w:rsid w:val="00B0593E"/>
    <w:rsid w:val="00B161FB"/>
    <w:rsid w:val="00B23F49"/>
    <w:rsid w:val="00B255AD"/>
    <w:rsid w:val="00B31E89"/>
    <w:rsid w:val="00B4393A"/>
    <w:rsid w:val="00B43C3D"/>
    <w:rsid w:val="00B63BCF"/>
    <w:rsid w:val="00B63F3E"/>
    <w:rsid w:val="00B6658E"/>
    <w:rsid w:val="00B703B4"/>
    <w:rsid w:val="00B70D15"/>
    <w:rsid w:val="00B74386"/>
    <w:rsid w:val="00B75E47"/>
    <w:rsid w:val="00B76221"/>
    <w:rsid w:val="00B86A65"/>
    <w:rsid w:val="00B87622"/>
    <w:rsid w:val="00B9487D"/>
    <w:rsid w:val="00B97A60"/>
    <w:rsid w:val="00BA77C3"/>
    <w:rsid w:val="00BB709C"/>
    <w:rsid w:val="00BC03B3"/>
    <w:rsid w:val="00BC53B7"/>
    <w:rsid w:val="00BC77D3"/>
    <w:rsid w:val="00BD712B"/>
    <w:rsid w:val="00BE3CFF"/>
    <w:rsid w:val="00BF7D4E"/>
    <w:rsid w:val="00C00C96"/>
    <w:rsid w:val="00C03C43"/>
    <w:rsid w:val="00C22F4A"/>
    <w:rsid w:val="00C242F9"/>
    <w:rsid w:val="00C41B33"/>
    <w:rsid w:val="00C43320"/>
    <w:rsid w:val="00C5310A"/>
    <w:rsid w:val="00C65E89"/>
    <w:rsid w:val="00C7216B"/>
    <w:rsid w:val="00C72265"/>
    <w:rsid w:val="00C83A0B"/>
    <w:rsid w:val="00C862DF"/>
    <w:rsid w:val="00C87995"/>
    <w:rsid w:val="00C90B0D"/>
    <w:rsid w:val="00C96FBC"/>
    <w:rsid w:val="00C97159"/>
    <w:rsid w:val="00C9761D"/>
    <w:rsid w:val="00CA521D"/>
    <w:rsid w:val="00CB06D1"/>
    <w:rsid w:val="00CC7BD6"/>
    <w:rsid w:val="00CC7FCE"/>
    <w:rsid w:val="00CD1817"/>
    <w:rsid w:val="00CD2144"/>
    <w:rsid w:val="00CD2207"/>
    <w:rsid w:val="00CD2A23"/>
    <w:rsid w:val="00CD52C3"/>
    <w:rsid w:val="00CE4211"/>
    <w:rsid w:val="00CE570A"/>
    <w:rsid w:val="00CF18C8"/>
    <w:rsid w:val="00CF54CA"/>
    <w:rsid w:val="00D00147"/>
    <w:rsid w:val="00D247A2"/>
    <w:rsid w:val="00D30970"/>
    <w:rsid w:val="00D32AE1"/>
    <w:rsid w:val="00D36DD8"/>
    <w:rsid w:val="00D40DD1"/>
    <w:rsid w:val="00D501D7"/>
    <w:rsid w:val="00D548EB"/>
    <w:rsid w:val="00D6726D"/>
    <w:rsid w:val="00D75651"/>
    <w:rsid w:val="00D84FA5"/>
    <w:rsid w:val="00D87AFE"/>
    <w:rsid w:val="00D91090"/>
    <w:rsid w:val="00DA0831"/>
    <w:rsid w:val="00DB7E12"/>
    <w:rsid w:val="00DC1D7C"/>
    <w:rsid w:val="00DC7234"/>
    <w:rsid w:val="00DD194A"/>
    <w:rsid w:val="00DD24E4"/>
    <w:rsid w:val="00DE1E79"/>
    <w:rsid w:val="00DE1FED"/>
    <w:rsid w:val="00DE5E38"/>
    <w:rsid w:val="00DF7D98"/>
    <w:rsid w:val="00E10F9A"/>
    <w:rsid w:val="00E143E4"/>
    <w:rsid w:val="00E252EB"/>
    <w:rsid w:val="00E31706"/>
    <w:rsid w:val="00E37895"/>
    <w:rsid w:val="00E558FB"/>
    <w:rsid w:val="00E57D37"/>
    <w:rsid w:val="00E62897"/>
    <w:rsid w:val="00E63534"/>
    <w:rsid w:val="00E64355"/>
    <w:rsid w:val="00E6525F"/>
    <w:rsid w:val="00E67316"/>
    <w:rsid w:val="00E70DB1"/>
    <w:rsid w:val="00E73E35"/>
    <w:rsid w:val="00E83CBD"/>
    <w:rsid w:val="00E85201"/>
    <w:rsid w:val="00E870E2"/>
    <w:rsid w:val="00E90867"/>
    <w:rsid w:val="00E92C15"/>
    <w:rsid w:val="00E93CD2"/>
    <w:rsid w:val="00E94E0C"/>
    <w:rsid w:val="00EA546F"/>
    <w:rsid w:val="00EB295F"/>
    <w:rsid w:val="00EC0E31"/>
    <w:rsid w:val="00EE1D2F"/>
    <w:rsid w:val="00EF2FE5"/>
    <w:rsid w:val="00EF3AAF"/>
    <w:rsid w:val="00EF6354"/>
    <w:rsid w:val="00EF76C3"/>
    <w:rsid w:val="00F02133"/>
    <w:rsid w:val="00F025DB"/>
    <w:rsid w:val="00F16130"/>
    <w:rsid w:val="00F16EDB"/>
    <w:rsid w:val="00F3436F"/>
    <w:rsid w:val="00F44BD5"/>
    <w:rsid w:val="00F53954"/>
    <w:rsid w:val="00F53C96"/>
    <w:rsid w:val="00F75347"/>
    <w:rsid w:val="00F94C80"/>
    <w:rsid w:val="00F96E64"/>
    <w:rsid w:val="00FA020F"/>
    <w:rsid w:val="00FA0F27"/>
    <w:rsid w:val="00FC36C5"/>
    <w:rsid w:val="00FD65C1"/>
    <w:rsid w:val="00FD68DB"/>
    <w:rsid w:val="00FE03EF"/>
    <w:rsid w:val="00FE0423"/>
    <w:rsid w:val="00FE1A94"/>
    <w:rsid w:val="00FE21F3"/>
    <w:rsid w:val="00FE59A2"/>
    <w:rsid w:val="00FE6E74"/>
    <w:rsid w:val="00FF5A63"/>
    <w:rsid w:val="00FF62DF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30517E"/>
  <w15:docId w15:val="{A2114435-98E4-40D7-AE02-DF16ED19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08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608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styleId="Strong">
    <w:name w:val="Strong"/>
    <w:basedOn w:val="DefaultParagraphFont"/>
    <w:uiPriority w:val="22"/>
    <w:qFormat/>
    <w:rsid w:val="00760831"/>
    <w:rPr>
      <w:b/>
      <w:bCs/>
    </w:rPr>
  </w:style>
  <w:style w:type="paragraph" w:styleId="NormalWeb">
    <w:name w:val="Normal (Web)"/>
    <w:basedOn w:val="Normal"/>
    <w:uiPriority w:val="99"/>
    <w:unhideWhenUsed/>
    <w:rsid w:val="00EA54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4869CB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midze.bsu.ge/fizika/eleqtrooba_magnetizmi_lab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nist.gov/pml/wmd/pubs/upload/hb44-11-complete-final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rringer1.com/wa_files/Weibull-1960Book-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9FCA9-15B0-4CBB-BF96-72D873E84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6</cp:revision>
  <cp:lastPrinted>2014-09-04T09:51:00Z</cp:lastPrinted>
  <dcterms:created xsi:type="dcterms:W3CDTF">2017-07-06T13:03:00Z</dcterms:created>
  <dcterms:modified xsi:type="dcterms:W3CDTF">2021-05-14T13:18:00Z</dcterms:modified>
</cp:coreProperties>
</file>